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3089" w14:textId="77777777" w:rsidR="00F51371" w:rsidRDefault="00927821" w:rsidP="00927821">
      <w:r w:rsidRPr="00927821">
        <w:rPr>
          <w:noProof/>
        </w:rPr>
        <w:drawing>
          <wp:anchor distT="0" distB="0" distL="114300" distR="114300" simplePos="0" relativeHeight="251658240" behindDoc="0" locked="0" layoutInCell="1" allowOverlap="1" wp14:anchorId="4A07DF56" wp14:editId="2B0FC8C6">
            <wp:simplePos x="0" y="0"/>
            <wp:positionH relativeFrom="margin">
              <wp:posOffset>1562100</wp:posOffset>
            </wp:positionH>
            <wp:positionV relativeFrom="margin">
              <wp:posOffset>9525</wp:posOffset>
            </wp:positionV>
            <wp:extent cx="3551555" cy="1699260"/>
            <wp:effectExtent l="0" t="0" r="0" b="0"/>
            <wp:wrapSquare wrapText="bothSides"/>
            <wp:docPr id="3" name="Picture 3" descr="C:\Users\3218\Downloads\ECM_3070576_v1_CKB Logo Horizontal 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218\Downloads\ECM_3070576_v1_CKB Logo Horizontal CMYK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1555" cy="1699260"/>
                    </a:xfrm>
                    <a:prstGeom prst="rect">
                      <a:avLst/>
                    </a:prstGeom>
                    <a:noFill/>
                    <a:ln>
                      <a:noFill/>
                    </a:ln>
                  </pic:spPr>
                </pic:pic>
              </a:graphicData>
            </a:graphic>
          </wp:anchor>
        </w:drawing>
      </w:r>
      <w:r>
        <w:br w:type="textWrapping" w:clear="all"/>
      </w:r>
    </w:p>
    <w:p w14:paraId="6A19EF6E" w14:textId="77777777" w:rsidR="00F51371" w:rsidRDefault="00F51371" w:rsidP="00F51371">
      <w:pPr>
        <w:jc w:val="center"/>
      </w:pPr>
    </w:p>
    <w:p w14:paraId="00032BF4" w14:textId="77777777" w:rsidR="00F51371" w:rsidRDefault="00F51371" w:rsidP="00F51371">
      <w:pPr>
        <w:jc w:val="center"/>
      </w:pPr>
    </w:p>
    <w:p w14:paraId="14B9CCB7" w14:textId="77777777" w:rsidR="00F51371" w:rsidRDefault="00F51371" w:rsidP="00F51371">
      <w:pPr>
        <w:jc w:val="center"/>
      </w:pPr>
    </w:p>
    <w:p w14:paraId="36EF4E3E" w14:textId="77777777" w:rsidR="00F51371" w:rsidRDefault="00F51371" w:rsidP="00F51371">
      <w:pPr>
        <w:jc w:val="center"/>
      </w:pPr>
    </w:p>
    <w:p w14:paraId="159965F3" w14:textId="77777777" w:rsidR="00F51371" w:rsidRDefault="002B272F" w:rsidP="00F51371">
      <w:pPr>
        <w:jc w:val="center"/>
        <w:rPr>
          <w:b/>
          <w:sz w:val="48"/>
          <w:szCs w:val="48"/>
          <w:u w:val="single"/>
        </w:rPr>
      </w:pPr>
      <w:r>
        <w:rPr>
          <w:b/>
          <w:sz w:val="48"/>
          <w:szCs w:val="48"/>
          <w:u w:val="single"/>
        </w:rPr>
        <w:t>INVITATION FOR OFFERS</w:t>
      </w:r>
    </w:p>
    <w:p w14:paraId="38E8C6BD" w14:textId="77777777" w:rsidR="00F51371" w:rsidRDefault="00F51371" w:rsidP="00F51371">
      <w:pPr>
        <w:jc w:val="center"/>
        <w:rPr>
          <w:b/>
          <w:sz w:val="32"/>
          <w:szCs w:val="32"/>
        </w:rPr>
      </w:pPr>
      <w:r>
        <w:rPr>
          <w:b/>
          <w:sz w:val="32"/>
          <w:szCs w:val="32"/>
        </w:rPr>
        <w:t>DISPOSAL OF IMPOUNDED VEHICLES</w:t>
      </w:r>
    </w:p>
    <w:p w14:paraId="551D019F" w14:textId="7EF7C012" w:rsidR="00F51371" w:rsidRDefault="00F51371" w:rsidP="00F51371">
      <w:pPr>
        <w:jc w:val="center"/>
        <w:rPr>
          <w:b/>
          <w:sz w:val="32"/>
          <w:szCs w:val="32"/>
        </w:rPr>
      </w:pPr>
      <w:r>
        <w:rPr>
          <w:b/>
          <w:sz w:val="32"/>
          <w:szCs w:val="32"/>
        </w:rPr>
        <w:t xml:space="preserve">Reference: </w:t>
      </w:r>
      <w:r w:rsidR="00850796">
        <w:rPr>
          <w:b/>
          <w:sz w:val="32"/>
          <w:szCs w:val="32"/>
        </w:rPr>
        <w:t>09</w:t>
      </w:r>
      <w:r w:rsidR="00B414F3">
        <w:rPr>
          <w:b/>
          <w:sz w:val="32"/>
          <w:szCs w:val="32"/>
        </w:rPr>
        <w:t>/2023</w:t>
      </w:r>
    </w:p>
    <w:p w14:paraId="54D41D1B" w14:textId="77777777" w:rsidR="00F51371" w:rsidRDefault="00F51371" w:rsidP="00F51371">
      <w:pPr>
        <w:jc w:val="center"/>
      </w:pPr>
    </w:p>
    <w:p w14:paraId="686D87AC" w14:textId="77777777" w:rsidR="00F51371" w:rsidRDefault="00F51371" w:rsidP="00F51371">
      <w:pPr>
        <w:jc w:val="center"/>
      </w:pPr>
    </w:p>
    <w:p w14:paraId="4CFABCC8" w14:textId="77777777" w:rsidR="00F51371" w:rsidRDefault="00F51371" w:rsidP="00F51371">
      <w:pPr>
        <w:jc w:val="center"/>
      </w:pPr>
    </w:p>
    <w:p w14:paraId="4A2922B1" w14:textId="77777777" w:rsidR="00F51371" w:rsidRDefault="00F51371" w:rsidP="00F51371">
      <w:pPr>
        <w:jc w:val="center"/>
      </w:pPr>
    </w:p>
    <w:tbl>
      <w:tblPr>
        <w:tblStyle w:val="TableGrid"/>
        <w:tblW w:w="8647" w:type="dxa"/>
        <w:tblInd w:w="1384" w:type="dxa"/>
        <w:tblLook w:val="04A0" w:firstRow="1" w:lastRow="0" w:firstColumn="1" w:lastColumn="0" w:noHBand="0" w:noVBand="1"/>
      </w:tblPr>
      <w:tblGrid>
        <w:gridCol w:w="3794"/>
        <w:gridCol w:w="600"/>
        <w:gridCol w:w="4253"/>
      </w:tblGrid>
      <w:tr w:rsidR="00F51371" w14:paraId="4716D245" w14:textId="77777777" w:rsidTr="00F51371">
        <w:tc>
          <w:tcPr>
            <w:tcW w:w="3794" w:type="dxa"/>
            <w:tcBorders>
              <w:top w:val="single" w:sz="4" w:space="0" w:color="auto"/>
              <w:left w:val="single" w:sz="4" w:space="0" w:color="auto"/>
              <w:bottom w:val="single" w:sz="4" w:space="0" w:color="auto"/>
              <w:right w:val="single" w:sz="4" w:space="0" w:color="auto"/>
            </w:tcBorders>
          </w:tcPr>
          <w:p w14:paraId="2724B891" w14:textId="77777777" w:rsidR="00F51371" w:rsidRDefault="00F51371">
            <w:pPr>
              <w:ind w:left="175"/>
              <w:rPr>
                <w:b/>
                <w:sz w:val="28"/>
                <w:szCs w:val="28"/>
              </w:rPr>
            </w:pPr>
          </w:p>
          <w:p w14:paraId="46C96B77" w14:textId="77777777" w:rsidR="00F51371" w:rsidRDefault="00F51371">
            <w:pPr>
              <w:ind w:left="175"/>
              <w:rPr>
                <w:b/>
                <w:sz w:val="28"/>
                <w:szCs w:val="28"/>
              </w:rPr>
            </w:pPr>
            <w:r>
              <w:rPr>
                <w:b/>
                <w:sz w:val="28"/>
                <w:szCs w:val="28"/>
              </w:rPr>
              <w:t xml:space="preserve">DEADLINE FOR </w:t>
            </w:r>
            <w:r w:rsidR="00640569">
              <w:rPr>
                <w:b/>
                <w:sz w:val="28"/>
                <w:szCs w:val="28"/>
              </w:rPr>
              <w:t>INVITATION FOR OFFERS</w:t>
            </w:r>
            <w:r>
              <w:rPr>
                <w:b/>
                <w:sz w:val="28"/>
                <w:szCs w:val="28"/>
              </w:rPr>
              <w:t xml:space="preserve"> SUBMISSIONS:</w:t>
            </w:r>
          </w:p>
          <w:p w14:paraId="382C9770" w14:textId="77777777" w:rsidR="00F51371" w:rsidRDefault="00F51371">
            <w:pPr>
              <w:ind w:left="175"/>
              <w:rPr>
                <w:b/>
                <w:sz w:val="28"/>
                <w:szCs w:val="28"/>
              </w:rPr>
            </w:pPr>
          </w:p>
          <w:p w14:paraId="21BA6A0C" w14:textId="77777777" w:rsidR="00F51371" w:rsidRDefault="00F51371">
            <w:pPr>
              <w:ind w:left="175"/>
            </w:pPr>
          </w:p>
        </w:tc>
        <w:tc>
          <w:tcPr>
            <w:tcW w:w="600" w:type="dxa"/>
            <w:tcBorders>
              <w:top w:val="single" w:sz="4" w:space="0" w:color="auto"/>
              <w:left w:val="single" w:sz="4" w:space="0" w:color="auto"/>
              <w:bottom w:val="single" w:sz="4" w:space="0" w:color="auto"/>
              <w:right w:val="single" w:sz="4" w:space="0" w:color="auto"/>
            </w:tcBorders>
          </w:tcPr>
          <w:p w14:paraId="07831758" w14:textId="77777777" w:rsidR="00F51371" w:rsidRDefault="00F51371">
            <w:pPr>
              <w:ind w:left="175"/>
              <w:jc w:val="center"/>
            </w:pPr>
          </w:p>
        </w:tc>
        <w:tc>
          <w:tcPr>
            <w:tcW w:w="4253" w:type="dxa"/>
            <w:tcBorders>
              <w:top w:val="single" w:sz="4" w:space="0" w:color="auto"/>
              <w:left w:val="single" w:sz="4" w:space="0" w:color="auto"/>
              <w:bottom w:val="single" w:sz="4" w:space="0" w:color="auto"/>
              <w:right w:val="single" w:sz="4" w:space="0" w:color="auto"/>
            </w:tcBorders>
          </w:tcPr>
          <w:p w14:paraId="4B233B4C" w14:textId="77777777" w:rsidR="00F51371" w:rsidRDefault="00F51371">
            <w:pPr>
              <w:ind w:left="175" w:right="884"/>
              <w:jc w:val="both"/>
              <w:rPr>
                <w:sz w:val="28"/>
                <w:szCs w:val="28"/>
              </w:rPr>
            </w:pPr>
          </w:p>
          <w:p w14:paraId="21A6B285" w14:textId="4215BA53" w:rsidR="00F51371" w:rsidRPr="001A6FF7" w:rsidRDefault="002E750E">
            <w:pPr>
              <w:ind w:left="175" w:right="884"/>
              <w:rPr>
                <w:sz w:val="28"/>
                <w:szCs w:val="28"/>
              </w:rPr>
            </w:pPr>
            <w:r>
              <w:rPr>
                <w:sz w:val="28"/>
                <w:szCs w:val="28"/>
              </w:rPr>
              <w:t>3</w:t>
            </w:r>
            <w:r w:rsidR="00F51371" w:rsidRPr="001A6FF7">
              <w:rPr>
                <w:sz w:val="28"/>
                <w:szCs w:val="28"/>
              </w:rPr>
              <w:t xml:space="preserve">:00PM WST on </w:t>
            </w:r>
          </w:p>
          <w:p w14:paraId="131B5EFA" w14:textId="36DAF631" w:rsidR="00F51371" w:rsidRDefault="00791CDE">
            <w:pPr>
              <w:ind w:left="175" w:right="459"/>
              <w:rPr>
                <w:sz w:val="28"/>
                <w:szCs w:val="28"/>
              </w:rPr>
            </w:pPr>
            <w:r>
              <w:rPr>
                <w:sz w:val="28"/>
                <w:szCs w:val="28"/>
              </w:rPr>
              <w:t>27</w:t>
            </w:r>
            <w:r w:rsidR="004C4075" w:rsidRPr="004C4075">
              <w:rPr>
                <w:sz w:val="28"/>
                <w:szCs w:val="28"/>
                <w:vertAlign w:val="superscript"/>
              </w:rPr>
              <w:t>th</w:t>
            </w:r>
            <w:r w:rsidR="00850796">
              <w:rPr>
                <w:sz w:val="28"/>
                <w:szCs w:val="28"/>
              </w:rPr>
              <w:t xml:space="preserve"> September</w:t>
            </w:r>
            <w:r w:rsidR="004C4075">
              <w:rPr>
                <w:sz w:val="28"/>
                <w:szCs w:val="28"/>
              </w:rPr>
              <w:t xml:space="preserve"> 2023</w:t>
            </w:r>
          </w:p>
          <w:p w14:paraId="1C175B50" w14:textId="77777777" w:rsidR="00F51371" w:rsidRDefault="00F51371">
            <w:pPr>
              <w:ind w:left="175" w:right="884"/>
              <w:jc w:val="center"/>
            </w:pPr>
          </w:p>
        </w:tc>
      </w:tr>
      <w:tr w:rsidR="00F51371" w14:paraId="44DCC3F9" w14:textId="77777777" w:rsidTr="00F51371">
        <w:tc>
          <w:tcPr>
            <w:tcW w:w="3794" w:type="dxa"/>
            <w:tcBorders>
              <w:top w:val="single" w:sz="4" w:space="0" w:color="auto"/>
              <w:left w:val="single" w:sz="4" w:space="0" w:color="auto"/>
              <w:bottom w:val="single" w:sz="4" w:space="0" w:color="auto"/>
              <w:right w:val="single" w:sz="4" w:space="0" w:color="auto"/>
            </w:tcBorders>
          </w:tcPr>
          <w:p w14:paraId="518D8279" w14:textId="77777777" w:rsidR="00F51371" w:rsidRDefault="00F51371">
            <w:pPr>
              <w:ind w:left="175"/>
              <w:rPr>
                <w:b/>
                <w:sz w:val="28"/>
                <w:szCs w:val="28"/>
              </w:rPr>
            </w:pPr>
          </w:p>
          <w:p w14:paraId="3CD33AE4" w14:textId="77777777" w:rsidR="00F51371" w:rsidRDefault="00F51371">
            <w:pPr>
              <w:ind w:left="175"/>
              <w:rPr>
                <w:b/>
                <w:sz w:val="28"/>
                <w:szCs w:val="28"/>
              </w:rPr>
            </w:pPr>
            <w:r>
              <w:rPr>
                <w:b/>
                <w:sz w:val="28"/>
                <w:szCs w:val="28"/>
              </w:rPr>
              <w:t xml:space="preserve">ADDRESS FOR DELIVERY OF </w:t>
            </w:r>
            <w:r w:rsidR="00640569">
              <w:rPr>
                <w:b/>
                <w:sz w:val="28"/>
                <w:szCs w:val="28"/>
              </w:rPr>
              <w:t xml:space="preserve">INVITATION FOR OFFERS </w:t>
            </w:r>
            <w:proofErr w:type="spellStart"/>
            <w:r>
              <w:rPr>
                <w:b/>
                <w:sz w:val="28"/>
                <w:szCs w:val="28"/>
              </w:rPr>
              <w:t>SUBMISSIONSS</w:t>
            </w:r>
            <w:proofErr w:type="spellEnd"/>
            <w:r>
              <w:rPr>
                <w:b/>
                <w:sz w:val="28"/>
                <w:szCs w:val="28"/>
              </w:rPr>
              <w:t>:</w:t>
            </w:r>
          </w:p>
        </w:tc>
        <w:tc>
          <w:tcPr>
            <w:tcW w:w="600" w:type="dxa"/>
            <w:tcBorders>
              <w:top w:val="single" w:sz="4" w:space="0" w:color="auto"/>
              <w:left w:val="single" w:sz="4" w:space="0" w:color="auto"/>
              <w:bottom w:val="single" w:sz="4" w:space="0" w:color="auto"/>
              <w:right w:val="single" w:sz="4" w:space="0" w:color="auto"/>
            </w:tcBorders>
          </w:tcPr>
          <w:p w14:paraId="0E871BFE" w14:textId="77777777" w:rsidR="00F51371" w:rsidRDefault="00F51371">
            <w:pPr>
              <w:ind w:left="175"/>
            </w:pPr>
          </w:p>
        </w:tc>
        <w:tc>
          <w:tcPr>
            <w:tcW w:w="4253" w:type="dxa"/>
            <w:tcBorders>
              <w:top w:val="single" w:sz="4" w:space="0" w:color="auto"/>
              <w:left w:val="single" w:sz="4" w:space="0" w:color="auto"/>
              <w:bottom w:val="single" w:sz="4" w:space="0" w:color="auto"/>
              <w:right w:val="single" w:sz="4" w:space="0" w:color="auto"/>
            </w:tcBorders>
          </w:tcPr>
          <w:p w14:paraId="7049869C" w14:textId="77777777" w:rsidR="00F51371" w:rsidRDefault="00F51371">
            <w:pPr>
              <w:ind w:left="175" w:right="884"/>
              <w:rPr>
                <w:sz w:val="28"/>
                <w:szCs w:val="28"/>
              </w:rPr>
            </w:pPr>
          </w:p>
          <w:p w14:paraId="4FBDF65F" w14:textId="77777777" w:rsidR="00F51371" w:rsidRDefault="00F51371">
            <w:pPr>
              <w:ind w:left="175" w:right="318"/>
              <w:rPr>
                <w:sz w:val="28"/>
                <w:szCs w:val="28"/>
              </w:rPr>
            </w:pPr>
            <w:r>
              <w:rPr>
                <w:sz w:val="28"/>
                <w:szCs w:val="28"/>
              </w:rPr>
              <w:t>City of Kalgoorlie-Boulder</w:t>
            </w:r>
          </w:p>
          <w:p w14:paraId="45A18356" w14:textId="77777777" w:rsidR="00F51371" w:rsidRDefault="00F51371">
            <w:pPr>
              <w:ind w:left="175" w:right="318"/>
              <w:rPr>
                <w:sz w:val="28"/>
                <w:szCs w:val="28"/>
              </w:rPr>
            </w:pPr>
            <w:r>
              <w:rPr>
                <w:sz w:val="28"/>
                <w:szCs w:val="28"/>
              </w:rPr>
              <w:t xml:space="preserve">577 </w:t>
            </w:r>
            <w:proofErr w:type="spellStart"/>
            <w:r>
              <w:rPr>
                <w:sz w:val="28"/>
                <w:szCs w:val="28"/>
              </w:rPr>
              <w:t>Hannan</w:t>
            </w:r>
            <w:proofErr w:type="spellEnd"/>
            <w:r>
              <w:rPr>
                <w:sz w:val="28"/>
                <w:szCs w:val="28"/>
              </w:rPr>
              <w:t xml:space="preserve"> Street</w:t>
            </w:r>
          </w:p>
          <w:p w14:paraId="60385880" w14:textId="77777777" w:rsidR="00F51371" w:rsidRDefault="00F51371">
            <w:pPr>
              <w:ind w:left="175" w:right="318"/>
              <w:rPr>
                <w:sz w:val="28"/>
                <w:szCs w:val="28"/>
              </w:rPr>
            </w:pPr>
            <w:r>
              <w:rPr>
                <w:sz w:val="28"/>
                <w:szCs w:val="28"/>
              </w:rPr>
              <w:t>Kalgoorlie WA 6430</w:t>
            </w:r>
          </w:p>
          <w:p w14:paraId="6CA813AB" w14:textId="77777777" w:rsidR="00F51371" w:rsidRDefault="00F51371">
            <w:pPr>
              <w:ind w:left="175" w:right="884"/>
              <w:rPr>
                <w:sz w:val="28"/>
                <w:szCs w:val="28"/>
              </w:rPr>
            </w:pPr>
          </w:p>
          <w:p w14:paraId="070779EA" w14:textId="77777777" w:rsidR="00F51371" w:rsidRDefault="00F51371">
            <w:pPr>
              <w:ind w:left="175" w:right="884"/>
            </w:pPr>
          </w:p>
        </w:tc>
      </w:tr>
      <w:tr w:rsidR="00F51371" w14:paraId="4C45B71B" w14:textId="77777777" w:rsidTr="00F51371">
        <w:tc>
          <w:tcPr>
            <w:tcW w:w="3794" w:type="dxa"/>
            <w:tcBorders>
              <w:top w:val="single" w:sz="4" w:space="0" w:color="auto"/>
              <w:left w:val="single" w:sz="4" w:space="0" w:color="auto"/>
              <w:bottom w:val="single" w:sz="4" w:space="0" w:color="auto"/>
              <w:right w:val="single" w:sz="4" w:space="0" w:color="auto"/>
            </w:tcBorders>
          </w:tcPr>
          <w:p w14:paraId="6457099C" w14:textId="77777777" w:rsidR="00F51371" w:rsidRDefault="00F51371">
            <w:pPr>
              <w:ind w:left="175"/>
              <w:rPr>
                <w:b/>
                <w:sz w:val="28"/>
                <w:szCs w:val="28"/>
              </w:rPr>
            </w:pPr>
          </w:p>
          <w:p w14:paraId="7A18A3EC" w14:textId="77777777" w:rsidR="00F51371" w:rsidRDefault="00F51371">
            <w:pPr>
              <w:ind w:left="175"/>
              <w:rPr>
                <w:b/>
                <w:sz w:val="28"/>
                <w:szCs w:val="28"/>
              </w:rPr>
            </w:pPr>
            <w:r>
              <w:rPr>
                <w:b/>
                <w:sz w:val="28"/>
                <w:szCs w:val="28"/>
              </w:rPr>
              <w:t>ENVELOPES MUST</w:t>
            </w:r>
          </w:p>
          <w:p w14:paraId="1E559769" w14:textId="77777777" w:rsidR="00F51371" w:rsidRDefault="00F51371">
            <w:pPr>
              <w:ind w:left="175"/>
              <w:rPr>
                <w:b/>
                <w:sz w:val="28"/>
                <w:szCs w:val="28"/>
              </w:rPr>
            </w:pPr>
            <w:r>
              <w:rPr>
                <w:b/>
                <w:sz w:val="28"/>
                <w:szCs w:val="28"/>
              </w:rPr>
              <w:t>BE MARKED:</w:t>
            </w:r>
          </w:p>
        </w:tc>
        <w:tc>
          <w:tcPr>
            <w:tcW w:w="600" w:type="dxa"/>
            <w:tcBorders>
              <w:top w:val="single" w:sz="4" w:space="0" w:color="auto"/>
              <w:left w:val="single" w:sz="4" w:space="0" w:color="auto"/>
              <w:bottom w:val="single" w:sz="4" w:space="0" w:color="auto"/>
              <w:right w:val="single" w:sz="4" w:space="0" w:color="auto"/>
            </w:tcBorders>
          </w:tcPr>
          <w:p w14:paraId="549E6897" w14:textId="77777777" w:rsidR="00F51371" w:rsidRDefault="00F51371">
            <w:pPr>
              <w:ind w:left="175"/>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5C1F53B4" w14:textId="77777777" w:rsidR="00F51371" w:rsidRDefault="00F51371">
            <w:pPr>
              <w:ind w:left="175" w:right="884"/>
              <w:rPr>
                <w:sz w:val="28"/>
                <w:szCs w:val="28"/>
              </w:rPr>
            </w:pPr>
          </w:p>
          <w:p w14:paraId="38DAFAFB" w14:textId="77777777" w:rsidR="00F51371" w:rsidRDefault="00F51371">
            <w:pPr>
              <w:ind w:left="175" w:right="318"/>
              <w:rPr>
                <w:sz w:val="28"/>
                <w:szCs w:val="28"/>
              </w:rPr>
            </w:pPr>
            <w:r>
              <w:rPr>
                <w:sz w:val="28"/>
                <w:szCs w:val="28"/>
              </w:rPr>
              <w:t>“Disposal of Impounded Vehicles”</w:t>
            </w:r>
          </w:p>
          <w:p w14:paraId="43DB39D0" w14:textId="77777777" w:rsidR="00F51371" w:rsidRDefault="00F51371">
            <w:pPr>
              <w:ind w:left="175" w:right="884"/>
              <w:rPr>
                <w:sz w:val="28"/>
                <w:szCs w:val="28"/>
              </w:rPr>
            </w:pPr>
          </w:p>
        </w:tc>
      </w:tr>
      <w:tr w:rsidR="00F51371" w14:paraId="2E903BE1" w14:textId="77777777" w:rsidTr="00F51371">
        <w:tc>
          <w:tcPr>
            <w:tcW w:w="3794" w:type="dxa"/>
            <w:tcBorders>
              <w:top w:val="single" w:sz="4" w:space="0" w:color="auto"/>
              <w:left w:val="single" w:sz="4" w:space="0" w:color="auto"/>
              <w:bottom w:val="single" w:sz="4" w:space="0" w:color="auto"/>
              <w:right w:val="single" w:sz="4" w:space="0" w:color="auto"/>
            </w:tcBorders>
          </w:tcPr>
          <w:p w14:paraId="298E58C8" w14:textId="77777777" w:rsidR="00F51371" w:rsidRDefault="00F51371">
            <w:pPr>
              <w:ind w:left="175"/>
              <w:rPr>
                <w:b/>
                <w:sz w:val="28"/>
                <w:szCs w:val="28"/>
              </w:rPr>
            </w:pPr>
          </w:p>
          <w:p w14:paraId="54F0BF8E" w14:textId="77777777" w:rsidR="00F51371" w:rsidRDefault="00F51371">
            <w:pPr>
              <w:ind w:left="175"/>
              <w:rPr>
                <w:b/>
                <w:sz w:val="28"/>
                <w:szCs w:val="28"/>
              </w:rPr>
            </w:pPr>
            <w:r>
              <w:rPr>
                <w:b/>
                <w:sz w:val="28"/>
                <w:szCs w:val="28"/>
              </w:rPr>
              <w:t xml:space="preserve">VEHICLE INSPECTION </w:t>
            </w:r>
            <w:r w:rsidR="009A3827">
              <w:rPr>
                <w:b/>
                <w:sz w:val="28"/>
                <w:szCs w:val="28"/>
              </w:rPr>
              <w:t>TIMES</w:t>
            </w:r>
            <w:r>
              <w:rPr>
                <w:b/>
                <w:sz w:val="28"/>
                <w:szCs w:val="28"/>
              </w:rPr>
              <w:t>:</w:t>
            </w:r>
          </w:p>
          <w:p w14:paraId="32F18EB1" w14:textId="77777777" w:rsidR="00F51371" w:rsidRDefault="00F51371">
            <w:pPr>
              <w:ind w:left="175"/>
              <w:rPr>
                <w:b/>
                <w:sz w:val="28"/>
                <w:szCs w:val="28"/>
              </w:rPr>
            </w:pPr>
          </w:p>
        </w:tc>
        <w:tc>
          <w:tcPr>
            <w:tcW w:w="600" w:type="dxa"/>
            <w:tcBorders>
              <w:top w:val="single" w:sz="4" w:space="0" w:color="auto"/>
              <w:left w:val="single" w:sz="4" w:space="0" w:color="auto"/>
              <w:bottom w:val="single" w:sz="4" w:space="0" w:color="auto"/>
              <w:right w:val="single" w:sz="4" w:space="0" w:color="auto"/>
            </w:tcBorders>
          </w:tcPr>
          <w:p w14:paraId="77FBE98C" w14:textId="77777777" w:rsidR="00F51371" w:rsidRDefault="00F51371">
            <w:pPr>
              <w:ind w:left="175"/>
              <w:rPr>
                <w:sz w:val="28"/>
                <w:szCs w:val="28"/>
              </w:rPr>
            </w:pPr>
          </w:p>
        </w:tc>
        <w:tc>
          <w:tcPr>
            <w:tcW w:w="4253" w:type="dxa"/>
            <w:tcBorders>
              <w:top w:val="single" w:sz="4" w:space="0" w:color="auto"/>
              <w:left w:val="single" w:sz="4" w:space="0" w:color="auto"/>
              <w:bottom w:val="single" w:sz="4" w:space="0" w:color="auto"/>
              <w:right w:val="single" w:sz="4" w:space="0" w:color="auto"/>
            </w:tcBorders>
          </w:tcPr>
          <w:p w14:paraId="163BAA7B" w14:textId="77777777" w:rsidR="00F51371" w:rsidRDefault="00F51371">
            <w:pPr>
              <w:ind w:left="175" w:right="884"/>
              <w:rPr>
                <w:sz w:val="28"/>
                <w:szCs w:val="28"/>
              </w:rPr>
            </w:pPr>
          </w:p>
          <w:p w14:paraId="0A07E5A9" w14:textId="77777777" w:rsidR="00F51371" w:rsidRDefault="009A3827">
            <w:pPr>
              <w:ind w:left="175" w:right="884"/>
              <w:rPr>
                <w:sz w:val="28"/>
                <w:szCs w:val="28"/>
              </w:rPr>
            </w:pPr>
            <w:r>
              <w:rPr>
                <w:sz w:val="28"/>
                <w:szCs w:val="28"/>
              </w:rPr>
              <w:t>Monday-Friday</w:t>
            </w:r>
          </w:p>
          <w:p w14:paraId="6C0247FA" w14:textId="77777777" w:rsidR="009A3827" w:rsidRDefault="009A3827">
            <w:pPr>
              <w:ind w:left="175" w:right="884"/>
              <w:rPr>
                <w:sz w:val="28"/>
                <w:szCs w:val="28"/>
              </w:rPr>
            </w:pPr>
            <w:r>
              <w:rPr>
                <w:sz w:val="28"/>
                <w:szCs w:val="28"/>
              </w:rPr>
              <w:t>9am-4pm</w:t>
            </w:r>
          </w:p>
        </w:tc>
      </w:tr>
    </w:tbl>
    <w:p w14:paraId="6E55FC87" w14:textId="77777777" w:rsidR="00F51371" w:rsidRDefault="00F51371" w:rsidP="00F51371">
      <w:pPr>
        <w:rPr>
          <w:rFonts w:ascii="Calibri" w:hAnsi="Calibri" w:cs="Calibri"/>
          <w:spacing w:val="5"/>
          <w:kern w:val="28"/>
          <w:sz w:val="52"/>
          <w:szCs w:val="52"/>
          <w:lang w:eastAsia="en-US"/>
        </w:rPr>
        <w:sectPr w:rsidR="00F51371" w:rsidSect="00F51371">
          <w:headerReference w:type="default" r:id="rId9"/>
          <w:pgSz w:w="11906" w:h="16838"/>
          <w:pgMar w:top="851" w:right="851" w:bottom="851" w:left="851" w:header="720" w:footer="720" w:gutter="0"/>
          <w:pgBorders w:offsetFrom="page">
            <w:bottom w:val="single" w:sz="4" w:space="24" w:color="auto"/>
          </w:pgBorders>
          <w:cols w:space="720"/>
          <w:titlePg/>
          <w:docGrid w:linePitch="272"/>
        </w:sectPr>
      </w:pPr>
    </w:p>
    <w:p w14:paraId="73C5C66B" w14:textId="77777777" w:rsidR="00F51371" w:rsidRDefault="00F51371" w:rsidP="00F51371">
      <w:pPr>
        <w:pStyle w:val="Heading1"/>
      </w:pPr>
      <w:bookmarkStart w:id="0" w:name="_Toc288718472"/>
      <w:r>
        <w:lastRenderedPageBreak/>
        <w:t>PART 1 – TERMS AND CONDITIONS</w:t>
      </w:r>
      <w:bookmarkEnd w:id="0"/>
      <w:r w:rsidR="002B272F">
        <w:t xml:space="preserve"> OF INVITATION FOR OFFERS</w:t>
      </w:r>
      <w:r>
        <w:t xml:space="preserve"> AND PURCHASE</w:t>
      </w:r>
    </w:p>
    <w:p w14:paraId="0559EEFC"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bookmarkStart w:id="1" w:name="_Toc371487975"/>
      <w:bookmarkStart w:id="2" w:name="_Toc337043120"/>
      <w:bookmarkStart w:id="3" w:name="_Toc288718473"/>
      <w:r>
        <w:rPr>
          <w:rFonts w:asciiTheme="minorHAnsi" w:hAnsiTheme="minorHAnsi" w:cs="Calibri"/>
          <w:i w:val="0"/>
          <w:caps/>
          <w:noProof/>
          <w:sz w:val="28"/>
        </w:rPr>
        <w:t>invitation FOR OFFERS</w:t>
      </w:r>
    </w:p>
    <w:p w14:paraId="6631F39D"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 xml:space="preserve">The City of Kalgoorlie-Boulder (the City) invites interested parties to purchase the impounded vehicles listed in Part 2 of this </w:t>
      </w:r>
      <w:r w:rsidR="002B272F">
        <w:rPr>
          <w:rFonts w:asciiTheme="minorHAnsi" w:hAnsiTheme="minorHAnsi" w:cs="Arial"/>
          <w:sz w:val="22"/>
          <w:szCs w:val="22"/>
        </w:rPr>
        <w:t>Invitation for Offers</w:t>
      </w:r>
      <w:r>
        <w:rPr>
          <w:rFonts w:asciiTheme="minorHAnsi" w:hAnsiTheme="minorHAnsi" w:cs="Arial"/>
          <w:sz w:val="22"/>
          <w:szCs w:val="22"/>
        </w:rPr>
        <w:t>.</w:t>
      </w:r>
    </w:p>
    <w:p w14:paraId="255BC579" w14:textId="77777777" w:rsidR="00F51371" w:rsidRDefault="002B272F"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INVITATION OF OFFERS</w:t>
      </w:r>
      <w:r w:rsidR="00F51371">
        <w:rPr>
          <w:rFonts w:asciiTheme="minorHAnsi" w:hAnsiTheme="minorHAnsi" w:cs="Calibri"/>
          <w:i w:val="0"/>
          <w:caps/>
          <w:noProof/>
          <w:sz w:val="28"/>
        </w:rPr>
        <w:t xml:space="preserve"> to be submitted on form of offer in part 2</w:t>
      </w:r>
    </w:p>
    <w:p w14:paraId="4CB37AF6" w14:textId="77777777" w:rsidR="00F51371" w:rsidRDefault="002B272F" w:rsidP="00F51371">
      <w:pPr>
        <w:pStyle w:val="ListParagraph"/>
        <w:ind w:left="709"/>
        <w:jc w:val="both"/>
        <w:rPr>
          <w:rFonts w:asciiTheme="minorHAnsi" w:hAnsiTheme="minorHAnsi" w:cs="Arial"/>
          <w:sz w:val="22"/>
          <w:szCs w:val="22"/>
        </w:rPr>
      </w:pPr>
      <w:r>
        <w:rPr>
          <w:rFonts w:asciiTheme="minorHAnsi" w:hAnsiTheme="minorHAnsi" w:cs="Arial"/>
          <w:sz w:val="22"/>
          <w:szCs w:val="22"/>
        </w:rPr>
        <w:t>Offers</w:t>
      </w:r>
      <w:r w:rsidR="00F51371">
        <w:rPr>
          <w:rFonts w:asciiTheme="minorHAnsi" w:hAnsiTheme="minorHAnsi" w:cs="Arial"/>
          <w:sz w:val="22"/>
          <w:szCs w:val="22"/>
        </w:rPr>
        <w:t xml:space="preserve"> must be submitted on the Form of Offer in Part 2 of this document.  Offers made other than on the Form of Offer contained in Part 2 will not be considered.</w:t>
      </w:r>
    </w:p>
    <w:p w14:paraId="1C811E90" w14:textId="77777777" w:rsidR="00F51371" w:rsidRDefault="00F51371" w:rsidP="00F51371">
      <w:pPr>
        <w:pStyle w:val="ListParagraph"/>
        <w:ind w:left="709"/>
        <w:jc w:val="both"/>
        <w:rPr>
          <w:rFonts w:asciiTheme="minorHAnsi" w:hAnsiTheme="minorHAnsi" w:cs="Arial"/>
          <w:sz w:val="22"/>
          <w:szCs w:val="22"/>
        </w:rPr>
      </w:pPr>
    </w:p>
    <w:p w14:paraId="207E4312" w14:textId="77777777" w:rsidR="00F51371" w:rsidRDefault="002B272F" w:rsidP="00F51371">
      <w:pPr>
        <w:pStyle w:val="ListParagraph"/>
        <w:ind w:left="709"/>
        <w:jc w:val="both"/>
        <w:rPr>
          <w:rFonts w:asciiTheme="minorHAnsi" w:hAnsiTheme="minorHAnsi" w:cs="Arial"/>
          <w:sz w:val="22"/>
          <w:szCs w:val="22"/>
        </w:rPr>
      </w:pPr>
      <w:r>
        <w:rPr>
          <w:rFonts w:asciiTheme="minorHAnsi" w:hAnsiTheme="minorHAnsi" w:cs="Arial"/>
          <w:sz w:val="22"/>
          <w:szCs w:val="22"/>
        </w:rPr>
        <w:t>Individuals</w:t>
      </w:r>
      <w:r w:rsidR="00F51371">
        <w:rPr>
          <w:rFonts w:asciiTheme="minorHAnsi" w:hAnsiTheme="minorHAnsi" w:cs="Arial"/>
          <w:sz w:val="22"/>
          <w:szCs w:val="22"/>
        </w:rPr>
        <w:t xml:space="preserve"> may submit an offer (price) to purchase one or more cars.</w:t>
      </w:r>
    </w:p>
    <w:p w14:paraId="26DFCB54" w14:textId="77777777" w:rsidR="00F51371" w:rsidRDefault="00F51371" w:rsidP="00F51371">
      <w:pPr>
        <w:pStyle w:val="ListParagraph"/>
        <w:ind w:left="709"/>
        <w:jc w:val="both"/>
        <w:rPr>
          <w:rFonts w:asciiTheme="minorHAnsi" w:hAnsiTheme="minorHAnsi" w:cs="Arial"/>
          <w:sz w:val="22"/>
          <w:szCs w:val="22"/>
        </w:rPr>
      </w:pPr>
    </w:p>
    <w:p w14:paraId="72881B6C"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The offer must be submitted on the Form</w:t>
      </w:r>
      <w:r w:rsidR="002B272F">
        <w:rPr>
          <w:rFonts w:asciiTheme="minorHAnsi" w:hAnsiTheme="minorHAnsi" w:cs="Arial"/>
          <w:sz w:val="22"/>
          <w:szCs w:val="22"/>
        </w:rPr>
        <w:t xml:space="preserve"> of Offer in Part 2 of the “Invitation for Offers”</w:t>
      </w:r>
      <w:r>
        <w:rPr>
          <w:rFonts w:asciiTheme="minorHAnsi" w:hAnsiTheme="minorHAnsi" w:cs="Arial"/>
          <w:sz w:val="22"/>
          <w:szCs w:val="22"/>
        </w:rPr>
        <w:t xml:space="preserve"> and must be signed and complete in every respect.</w:t>
      </w:r>
    </w:p>
    <w:p w14:paraId="6A90EA21" w14:textId="77777777" w:rsidR="00F51371" w:rsidRDefault="00F51371" w:rsidP="00F51371">
      <w:pPr>
        <w:pStyle w:val="ListParagraph"/>
        <w:ind w:left="709"/>
        <w:jc w:val="both"/>
        <w:rPr>
          <w:rFonts w:asciiTheme="minorHAnsi" w:hAnsiTheme="minorHAnsi" w:cs="Arial"/>
          <w:sz w:val="22"/>
          <w:szCs w:val="22"/>
        </w:rPr>
      </w:pPr>
    </w:p>
    <w:p w14:paraId="5472E368"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Any corrections made on a Form of Offer must be made by neatly crossing out with a single line the text to be altered, rewriting the text and initialling the alteration.  No overwriting or liquid paper may be used.</w:t>
      </w:r>
    </w:p>
    <w:p w14:paraId="568AEA71" w14:textId="77777777" w:rsidR="00F51371" w:rsidRDefault="00F51371" w:rsidP="00F51371">
      <w:pPr>
        <w:pStyle w:val="Heading2"/>
        <w:ind w:left="709"/>
        <w:jc w:val="both"/>
        <w:rPr>
          <w:rFonts w:asciiTheme="minorHAnsi" w:hAnsiTheme="minorHAnsi" w:cs="Calibri"/>
          <w:b w:val="0"/>
          <w:i w:val="0"/>
          <w:sz w:val="22"/>
          <w:szCs w:val="22"/>
        </w:rPr>
      </w:pPr>
      <w:r>
        <w:rPr>
          <w:rFonts w:asciiTheme="minorHAnsi" w:hAnsiTheme="minorHAnsi" w:cs="Calibri"/>
          <w:b w:val="0"/>
          <w:i w:val="0"/>
          <w:sz w:val="22"/>
          <w:szCs w:val="22"/>
        </w:rPr>
        <w:t>Where offers of equal value are received, lots will be drawn by the City to determine the successful party.</w:t>
      </w:r>
    </w:p>
    <w:p w14:paraId="2A50CCD7"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basis of sale</w:t>
      </w:r>
    </w:p>
    <w:p w14:paraId="78CF1B22"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Vehicles are offered on an “as is and where lying” basis.</w:t>
      </w:r>
    </w:p>
    <w:p w14:paraId="3C50EF0C"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selection criteria</w:t>
      </w:r>
    </w:p>
    <w:p w14:paraId="07EF7767"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The only selection criterion is price.</w:t>
      </w:r>
    </w:p>
    <w:p w14:paraId="08C46E4F"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GST</w:t>
      </w:r>
    </w:p>
    <w:p w14:paraId="72C86F8A"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The sale of a vehicle impounded by the City is a taxable supply.  Accordingly, offers are to be made inclusive of GST.</w:t>
      </w:r>
    </w:p>
    <w:p w14:paraId="0E6BECBC"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vehicle title</w:t>
      </w:r>
    </w:p>
    <w:p w14:paraId="5D65957A" w14:textId="77777777" w:rsidR="00F51371" w:rsidRDefault="00F51371" w:rsidP="00F51371">
      <w:pPr>
        <w:pStyle w:val="ListParagraph"/>
        <w:tabs>
          <w:tab w:val="left" w:pos="709"/>
        </w:tabs>
        <w:ind w:left="709"/>
        <w:jc w:val="both"/>
        <w:rPr>
          <w:rFonts w:asciiTheme="minorHAnsi" w:hAnsiTheme="minorHAnsi" w:cs="Arial"/>
          <w:sz w:val="22"/>
          <w:szCs w:val="22"/>
        </w:rPr>
      </w:pPr>
      <w:r>
        <w:rPr>
          <w:rFonts w:asciiTheme="minorHAnsi" w:hAnsiTheme="minorHAnsi" w:cs="Arial"/>
          <w:sz w:val="22"/>
          <w:szCs w:val="22"/>
        </w:rPr>
        <w:t>The City’s enquiries with the Personal Property Securities Register have disclosed no encumbrances with respect to the vehicles listed in Part 2.  Nor did the City’s enquiries with Western Australia Police disclose that any of the vehicles is a stolen vehicle.</w:t>
      </w:r>
    </w:p>
    <w:p w14:paraId="1D245778" w14:textId="77777777" w:rsidR="00F51371" w:rsidRDefault="00F51371" w:rsidP="00F51371">
      <w:pPr>
        <w:spacing w:after="200" w:line="276" w:lineRule="auto"/>
        <w:rPr>
          <w:rFonts w:asciiTheme="minorHAnsi" w:hAnsiTheme="minorHAnsi" w:cs="Arial"/>
          <w:sz w:val="22"/>
          <w:szCs w:val="22"/>
        </w:rPr>
      </w:pPr>
      <w:r>
        <w:rPr>
          <w:rFonts w:asciiTheme="minorHAnsi" w:hAnsiTheme="minorHAnsi" w:cs="Arial"/>
          <w:sz w:val="22"/>
          <w:szCs w:val="22"/>
        </w:rPr>
        <w:br w:type="page"/>
      </w:r>
    </w:p>
    <w:p w14:paraId="163C4A86" w14:textId="77777777" w:rsidR="00F51371" w:rsidRDefault="00F51371" w:rsidP="00F51371">
      <w:pPr>
        <w:pStyle w:val="ListParagraph"/>
        <w:tabs>
          <w:tab w:val="left" w:pos="709"/>
        </w:tabs>
        <w:ind w:left="709"/>
        <w:jc w:val="both"/>
        <w:rPr>
          <w:rFonts w:asciiTheme="minorHAnsi" w:hAnsiTheme="minorHAnsi" w:cs="Arial"/>
          <w:sz w:val="22"/>
          <w:szCs w:val="22"/>
        </w:rPr>
      </w:pPr>
    </w:p>
    <w:p w14:paraId="2203A570"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inspection of vehicles</w:t>
      </w:r>
    </w:p>
    <w:p w14:paraId="00EE7A5B"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 xml:space="preserve">Vehicles may be inspected at the City of Kalgoorlie-Boulder Animal Management Facility, 20 </w:t>
      </w:r>
      <w:proofErr w:type="spellStart"/>
      <w:r>
        <w:rPr>
          <w:rFonts w:asciiTheme="minorHAnsi" w:hAnsiTheme="minorHAnsi" w:cs="Arial"/>
          <w:sz w:val="22"/>
          <w:szCs w:val="22"/>
        </w:rPr>
        <w:t>Throssell</w:t>
      </w:r>
      <w:proofErr w:type="spellEnd"/>
      <w:r>
        <w:rPr>
          <w:rFonts w:asciiTheme="minorHAnsi" w:hAnsiTheme="minorHAnsi" w:cs="Arial"/>
          <w:sz w:val="22"/>
          <w:szCs w:val="22"/>
        </w:rPr>
        <w:t xml:space="preserve"> Street, Kalgoorlie, between the hours of 9.00am and 4.</w:t>
      </w:r>
      <w:r w:rsidR="001A6FF7">
        <w:rPr>
          <w:rFonts w:asciiTheme="minorHAnsi" w:hAnsiTheme="minorHAnsi" w:cs="Arial"/>
          <w:sz w:val="22"/>
          <w:szCs w:val="22"/>
        </w:rPr>
        <w:t>0</w:t>
      </w:r>
      <w:r>
        <w:rPr>
          <w:rFonts w:asciiTheme="minorHAnsi" w:hAnsiTheme="minorHAnsi" w:cs="Arial"/>
          <w:sz w:val="22"/>
          <w:szCs w:val="22"/>
        </w:rPr>
        <w:t xml:space="preserve">0pm on the dates shown on the front page of the </w:t>
      </w:r>
      <w:r w:rsidR="005E542B">
        <w:rPr>
          <w:rFonts w:asciiTheme="minorHAnsi" w:hAnsiTheme="minorHAnsi" w:cs="Arial"/>
          <w:sz w:val="22"/>
          <w:szCs w:val="22"/>
        </w:rPr>
        <w:t>Invitation for Offers</w:t>
      </w:r>
      <w:r>
        <w:rPr>
          <w:rFonts w:asciiTheme="minorHAnsi" w:hAnsiTheme="minorHAnsi" w:cs="Arial"/>
          <w:sz w:val="22"/>
          <w:szCs w:val="22"/>
        </w:rPr>
        <w:t xml:space="preserve">.  No other times will be made available for vehicle inspection.  A Ranger will be in attendance to assist prospective buyers.  </w:t>
      </w:r>
    </w:p>
    <w:p w14:paraId="57D89F2B"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delivery of OFFERS</w:t>
      </w:r>
    </w:p>
    <w:p w14:paraId="2C5F119C" w14:textId="77777777" w:rsidR="00F51371" w:rsidRDefault="00F51371" w:rsidP="00F51371">
      <w:pPr>
        <w:pStyle w:val="ListParagraph"/>
        <w:ind w:left="709"/>
        <w:jc w:val="both"/>
        <w:rPr>
          <w:rFonts w:asciiTheme="minorHAnsi" w:hAnsiTheme="minorHAnsi" w:cs="Arial"/>
          <w:sz w:val="22"/>
          <w:szCs w:val="22"/>
        </w:rPr>
      </w:pPr>
      <w:r>
        <w:rPr>
          <w:rFonts w:asciiTheme="minorHAnsi" w:hAnsiTheme="minorHAnsi" w:cs="Arial"/>
          <w:sz w:val="22"/>
          <w:szCs w:val="22"/>
        </w:rPr>
        <w:t>The completed Form of Offer is to be placed in a plain, sealed envelope marked with the words “</w:t>
      </w:r>
      <w:r>
        <w:rPr>
          <w:rFonts w:asciiTheme="minorHAnsi" w:hAnsiTheme="minorHAnsi" w:cs="Arial"/>
          <w:b/>
          <w:sz w:val="22"/>
          <w:szCs w:val="22"/>
        </w:rPr>
        <w:t>Disposal of Impounded Vehicles</w:t>
      </w:r>
      <w:r>
        <w:rPr>
          <w:rFonts w:asciiTheme="minorHAnsi" w:hAnsiTheme="minorHAnsi" w:cs="Arial"/>
          <w:sz w:val="22"/>
          <w:szCs w:val="22"/>
        </w:rPr>
        <w:t xml:space="preserve">” and deposited in the </w:t>
      </w:r>
      <w:r w:rsidR="00953128">
        <w:rPr>
          <w:rFonts w:asciiTheme="minorHAnsi" w:hAnsiTheme="minorHAnsi" w:cs="Arial"/>
          <w:sz w:val="22"/>
          <w:szCs w:val="22"/>
        </w:rPr>
        <w:t>mail</w:t>
      </w:r>
      <w:r>
        <w:rPr>
          <w:rFonts w:asciiTheme="minorHAnsi" w:hAnsiTheme="minorHAnsi" w:cs="Arial"/>
          <w:sz w:val="22"/>
          <w:szCs w:val="22"/>
        </w:rPr>
        <w:t xml:space="preserve"> </w:t>
      </w:r>
      <w:r w:rsidR="00953128">
        <w:rPr>
          <w:rFonts w:asciiTheme="minorHAnsi" w:hAnsiTheme="minorHAnsi" w:cs="Arial"/>
          <w:sz w:val="22"/>
          <w:szCs w:val="22"/>
        </w:rPr>
        <w:t>b</w:t>
      </w:r>
      <w:r>
        <w:rPr>
          <w:rFonts w:asciiTheme="minorHAnsi" w:hAnsiTheme="minorHAnsi" w:cs="Arial"/>
          <w:sz w:val="22"/>
          <w:szCs w:val="22"/>
        </w:rPr>
        <w:t xml:space="preserve">ox located at the City’s administration offices, 577 </w:t>
      </w:r>
      <w:proofErr w:type="spellStart"/>
      <w:r>
        <w:rPr>
          <w:rFonts w:asciiTheme="minorHAnsi" w:hAnsiTheme="minorHAnsi" w:cs="Arial"/>
          <w:sz w:val="22"/>
          <w:szCs w:val="22"/>
        </w:rPr>
        <w:t>Hannan</w:t>
      </w:r>
      <w:proofErr w:type="spellEnd"/>
      <w:r>
        <w:rPr>
          <w:rFonts w:asciiTheme="minorHAnsi" w:hAnsiTheme="minorHAnsi" w:cs="Arial"/>
          <w:sz w:val="22"/>
          <w:szCs w:val="22"/>
        </w:rPr>
        <w:t xml:space="preserve"> Street, Kalgoorlie WA 6430.</w:t>
      </w:r>
    </w:p>
    <w:p w14:paraId="56335C92"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 xml:space="preserve">Closing date and time for </w:t>
      </w:r>
      <w:r w:rsidR="005E542B">
        <w:rPr>
          <w:rFonts w:asciiTheme="minorHAnsi" w:hAnsiTheme="minorHAnsi" w:cs="Calibri"/>
          <w:i w:val="0"/>
          <w:caps/>
          <w:noProof/>
          <w:sz w:val="28"/>
        </w:rPr>
        <w:t>INVITATION FOR OFFERS</w:t>
      </w:r>
    </w:p>
    <w:p w14:paraId="0B733126" w14:textId="77777777" w:rsidR="00F51371" w:rsidRDefault="005E542B" w:rsidP="00F51371">
      <w:pPr>
        <w:pStyle w:val="ListParagraph"/>
        <w:ind w:left="709"/>
        <w:jc w:val="both"/>
        <w:rPr>
          <w:rFonts w:asciiTheme="minorHAnsi" w:hAnsiTheme="minorHAnsi" w:cs="Arial"/>
          <w:sz w:val="22"/>
          <w:szCs w:val="22"/>
        </w:rPr>
      </w:pPr>
      <w:r>
        <w:rPr>
          <w:rFonts w:asciiTheme="minorHAnsi" w:hAnsiTheme="minorHAnsi" w:cs="Arial"/>
          <w:sz w:val="22"/>
          <w:szCs w:val="22"/>
        </w:rPr>
        <w:t>Invitation for Offers</w:t>
      </w:r>
      <w:r w:rsidR="00F51371">
        <w:rPr>
          <w:rFonts w:asciiTheme="minorHAnsi" w:hAnsiTheme="minorHAnsi" w:cs="Arial"/>
          <w:sz w:val="22"/>
          <w:szCs w:val="22"/>
        </w:rPr>
        <w:t xml:space="preserve"> must arrive in the </w:t>
      </w:r>
      <w:r w:rsidR="00953128">
        <w:rPr>
          <w:rFonts w:asciiTheme="minorHAnsi" w:hAnsiTheme="minorHAnsi" w:cs="Arial"/>
          <w:sz w:val="22"/>
          <w:szCs w:val="22"/>
        </w:rPr>
        <w:t>mail</w:t>
      </w:r>
      <w:r w:rsidR="00F51371">
        <w:rPr>
          <w:rFonts w:asciiTheme="minorHAnsi" w:hAnsiTheme="minorHAnsi" w:cs="Arial"/>
          <w:sz w:val="22"/>
          <w:szCs w:val="22"/>
        </w:rPr>
        <w:t xml:space="preserve"> box no later than the deadline specified on the front of the </w:t>
      </w:r>
      <w:r>
        <w:rPr>
          <w:rFonts w:asciiTheme="minorHAnsi" w:hAnsiTheme="minorHAnsi" w:cs="Arial"/>
          <w:sz w:val="22"/>
          <w:szCs w:val="22"/>
        </w:rPr>
        <w:t>document</w:t>
      </w:r>
      <w:r w:rsidR="00F51371">
        <w:rPr>
          <w:rFonts w:asciiTheme="minorHAnsi" w:hAnsiTheme="minorHAnsi" w:cs="Arial"/>
          <w:sz w:val="22"/>
          <w:szCs w:val="22"/>
        </w:rPr>
        <w:t>.</w:t>
      </w:r>
    </w:p>
    <w:bookmarkEnd w:id="1"/>
    <w:bookmarkEnd w:id="2"/>
    <w:p w14:paraId="5D3125B1" w14:textId="77777777" w:rsidR="00F51371" w:rsidRDefault="00F51371" w:rsidP="00F51371">
      <w:pPr>
        <w:pStyle w:val="Heading2"/>
        <w:numPr>
          <w:ilvl w:val="1"/>
          <w:numId w:val="9"/>
        </w:numPr>
        <w:tabs>
          <w:tab w:val="left" w:pos="-720"/>
          <w:tab w:val="left" w:pos="0"/>
        </w:tabs>
        <w:spacing w:after="240"/>
        <w:ind w:left="0" w:firstLine="0"/>
        <w:jc w:val="both"/>
        <w:rPr>
          <w:rFonts w:asciiTheme="minorHAnsi" w:hAnsiTheme="minorHAnsi" w:cs="Calibri"/>
          <w:i w:val="0"/>
          <w:caps/>
          <w:noProof/>
          <w:sz w:val="28"/>
        </w:rPr>
      </w:pPr>
      <w:r>
        <w:rPr>
          <w:rFonts w:asciiTheme="minorHAnsi" w:hAnsiTheme="minorHAnsi" w:cs="Calibri"/>
          <w:i w:val="0"/>
          <w:caps/>
          <w:noProof/>
          <w:sz w:val="28"/>
        </w:rPr>
        <w:t xml:space="preserve">late </w:t>
      </w:r>
      <w:r w:rsidR="005E542B">
        <w:rPr>
          <w:rFonts w:asciiTheme="minorHAnsi" w:hAnsiTheme="minorHAnsi" w:cs="Calibri"/>
          <w:i w:val="0"/>
          <w:caps/>
          <w:noProof/>
          <w:sz w:val="28"/>
        </w:rPr>
        <w:t>INVITATION FOR OFFERS</w:t>
      </w:r>
    </w:p>
    <w:p w14:paraId="417FDB8E" w14:textId="77777777" w:rsidR="00F51371" w:rsidRDefault="005E542B" w:rsidP="00F51371">
      <w:pPr>
        <w:ind w:left="709"/>
        <w:rPr>
          <w:rFonts w:asciiTheme="minorHAnsi" w:hAnsiTheme="minorHAnsi"/>
          <w:sz w:val="22"/>
          <w:szCs w:val="22"/>
        </w:rPr>
      </w:pPr>
      <w:r>
        <w:rPr>
          <w:rFonts w:asciiTheme="minorHAnsi" w:hAnsiTheme="minorHAnsi"/>
          <w:sz w:val="22"/>
          <w:szCs w:val="22"/>
        </w:rPr>
        <w:t>Initiation for Offers</w:t>
      </w:r>
      <w:r w:rsidR="00F51371">
        <w:rPr>
          <w:rFonts w:asciiTheme="minorHAnsi" w:hAnsiTheme="minorHAnsi"/>
          <w:sz w:val="22"/>
          <w:szCs w:val="22"/>
        </w:rPr>
        <w:t xml:space="preserve"> received after the closing date and time will not be considered.</w:t>
      </w:r>
    </w:p>
    <w:p w14:paraId="6116B1C6" w14:textId="77777777" w:rsidR="00F51371" w:rsidRDefault="00F51371" w:rsidP="00F51371">
      <w:pPr>
        <w:pStyle w:val="Heading2"/>
        <w:tabs>
          <w:tab w:val="left" w:pos="-720"/>
          <w:tab w:val="left" w:pos="0"/>
        </w:tabs>
        <w:spacing w:after="240"/>
        <w:jc w:val="both"/>
        <w:rPr>
          <w:rFonts w:asciiTheme="minorHAnsi" w:hAnsiTheme="minorHAnsi" w:cs="Calibri"/>
          <w:i w:val="0"/>
          <w:caps/>
          <w:noProof/>
          <w:sz w:val="28"/>
        </w:rPr>
      </w:pPr>
      <w:r>
        <w:rPr>
          <w:rFonts w:asciiTheme="minorHAnsi" w:hAnsiTheme="minorHAnsi" w:cs="Calibri"/>
          <w:i w:val="0"/>
          <w:caps/>
          <w:noProof/>
          <w:sz w:val="28"/>
        </w:rPr>
        <w:t>1.11</w:t>
      </w:r>
      <w:r>
        <w:rPr>
          <w:rFonts w:asciiTheme="minorHAnsi" w:hAnsiTheme="minorHAnsi" w:cs="Calibri"/>
          <w:i w:val="0"/>
          <w:caps/>
          <w:noProof/>
          <w:sz w:val="28"/>
        </w:rPr>
        <w:tab/>
        <w:t xml:space="preserve">misdelivered </w:t>
      </w:r>
      <w:r w:rsidR="005E542B">
        <w:rPr>
          <w:rFonts w:asciiTheme="minorHAnsi" w:hAnsiTheme="minorHAnsi" w:cs="Calibri"/>
          <w:i w:val="0"/>
          <w:caps/>
          <w:noProof/>
          <w:sz w:val="28"/>
        </w:rPr>
        <w:t>INVITATION FOR OFFERS</w:t>
      </w:r>
    </w:p>
    <w:p w14:paraId="3EAED4F1" w14:textId="77777777" w:rsidR="00F51371" w:rsidRDefault="005E542B" w:rsidP="00F51371">
      <w:pPr>
        <w:ind w:left="709"/>
        <w:jc w:val="both"/>
        <w:rPr>
          <w:rFonts w:asciiTheme="minorHAnsi" w:hAnsiTheme="minorHAnsi"/>
          <w:sz w:val="22"/>
          <w:szCs w:val="22"/>
        </w:rPr>
      </w:pPr>
      <w:r>
        <w:rPr>
          <w:rFonts w:asciiTheme="minorHAnsi" w:hAnsiTheme="minorHAnsi" w:cs="Arial"/>
          <w:sz w:val="22"/>
          <w:szCs w:val="22"/>
        </w:rPr>
        <w:t>Invitation for Offers</w:t>
      </w:r>
      <w:r w:rsidR="00F51371">
        <w:rPr>
          <w:rFonts w:asciiTheme="minorHAnsi" w:hAnsiTheme="minorHAnsi" w:cs="Arial"/>
          <w:sz w:val="22"/>
          <w:szCs w:val="22"/>
        </w:rPr>
        <w:t xml:space="preserve"> </w:t>
      </w:r>
      <w:r w:rsidR="00F51371">
        <w:rPr>
          <w:rFonts w:asciiTheme="minorHAnsi" w:hAnsiTheme="minorHAnsi"/>
          <w:sz w:val="22"/>
          <w:szCs w:val="22"/>
        </w:rPr>
        <w:t xml:space="preserve">which are delivered to an address other than the address specified in this </w:t>
      </w:r>
      <w:r>
        <w:rPr>
          <w:rFonts w:asciiTheme="minorHAnsi" w:hAnsiTheme="minorHAnsi"/>
          <w:sz w:val="22"/>
          <w:szCs w:val="22"/>
        </w:rPr>
        <w:t xml:space="preserve">document </w:t>
      </w:r>
      <w:r w:rsidR="00F51371">
        <w:rPr>
          <w:rFonts w:asciiTheme="minorHAnsi" w:hAnsiTheme="minorHAnsi"/>
          <w:sz w:val="22"/>
          <w:szCs w:val="22"/>
        </w:rPr>
        <w:t>will not be considered.</w:t>
      </w:r>
    </w:p>
    <w:p w14:paraId="542BFD7D" w14:textId="77777777" w:rsidR="00F51371" w:rsidRDefault="00F51371" w:rsidP="00F51371">
      <w:pPr>
        <w:pStyle w:val="Heading2"/>
        <w:tabs>
          <w:tab w:val="left" w:pos="-720"/>
          <w:tab w:val="left" w:pos="0"/>
        </w:tabs>
        <w:spacing w:after="240"/>
        <w:jc w:val="both"/>
        <w:rPr>
          <w:rFonts w:asciiTheme="minorHAnsi" w:hAnsiTheme="minorHAnsi" w:cs="Calibri"/>
          <w:i w:val="0"/>
          <w:caps/>
          <w:noProof/>
          <w:sz w:val="28"/>
        </w:rPr>
      </w:pPr>
      <w:r>
        <w:rPr>
          <w:rFonts w:asciiTheme="minorHAnsi" w:hAnsiTheme="minorHAnsi" w:cs="Calibri"/>
          <w:i w:val="0"/>
          <w:caps/>
          <w:noProof/>
          <w:sz w:val="28"/>
        </w:rPr>
        <w:t>1.12</w:t>
      </w:r>
      <w:r>
        <w:rPr>
          <w:rFonts w:asciiTheme="minorHAnsi" w:hAnsiTheme="minorHAnsi" w:cs="Calibri"/>
          <w:i w:val="0"/>
          <w:caps/>
          <w:noProof/>
          <w:sz w:val="28"/>
        </w:rPr>
        <w:tab/>
      </w:r>
      <w:r w:rsidR="005E542B">
        <w:rPr>
          <w:rFonts w:asciiTheme="minorHAnsi" w:hAnsiTheme="minorHAnsi" w:cs="Calibri"/>
          <w:i w:val="0"/>
          <w:caps/>
          <w:noProof/>
          <w:sz w:val="28"/>
        </w:rPr>
        <w:t>INVITATION FOR OFFERS</w:t>
      </w:r>
      <w:r>
        <w:rPr>
          <w:rFonts w:asciiTheme="minorHAnsi" w:hAnsiTheme="minorHAnsi" w:cs="Calibri"/>
          <w:i w:val="0"/>
          <w:caps/>
          <w:noProof/>
          <w:sz w:val="28"/>
        </w:rPr>
        <w:t xml:space="preserve"> delivered by fax or email</w:t>
      </w:r>
    </w:p>
    <w:p w14:paraId="36A87961" w14:textId="77777777" w:rsidR="00F51371" w:rsidRDefault="005E542B" w:rsidP="00F51371">
      <w:pPr>
        <w:ind w:left="709"/>
        <w:rPr>
          <w:rFonts w:asciiTheme="minorHAnsi" w:hAnsiTheme="minorHAnsi"/>
          <w:sz w:val="22"/>
          <w:szCs w:val="22"/>
        </w:rPr>
      </w:pPr>
      <w:r>
        <w:rPr>
          <w:rFonts w:asciiTheme="minorHAnsi" w:hAnsiTheme="minorHAnsi" w:cs="Arial"/>
          <w:sz w:val="22"/>
          <w:szCs w:val="22"/>
        </w:rPr>
        <w:t>Invitation for Offers</w:t>
      </w:r>
      <w:r w:rsidR="00F51371">
        <w:rPr>
          <w:rFonts w:asciiTheme="minorHAnsi" w:hAnsiTheme="minorHAnsi" w:cs="Arial"/>
          <w:sz w:val="22"/>
          <w:szCs w:val="22"/>
        </w:rPr>
        <w:t xml:space="preserve"> </w:t>
      </w:r>
      <w:r w:rsidR="00F51371">
        <w:rPr>
          <w:rFonts w:asciiTheme="minorHAnsi" w:hAnsiTheme="minorHAnsi"/>
          <w:sz w:val="22"/>
          <w:szCs w:val="22"/>
        </w:rPr>
        <w:t>delivered by fax or email will not be considered.</w:t>
      </w:r>
    </w:p>
    <w:p w14:paraId="78455753" w14:textId="77777777" w:rsidR="00F51371" w:rsidRDefault="00F51371" w:rsidP="00F51371">
      <w:pPr>
        <w:pStyle w:val="Heading2"/>
        <w:tabs>
          <w:tab w:val="left" w:pos="-720"/>
          <w:tab w:val="left" w:pos="0"/>
        </w:tabs>
        <w:spacing w:after="240"/>
        <w:jc w:val="both"/>
        <w:rPr>
          <w:rFonts w:asciiTheme="minorHAnsi" w:hAnsiTheme="minorHAnsi" w:cs="Calibri"/>
          <w:i w:val="0"/>
          <w:caps/>
          <w:noProof/>
          <w:sz w:val="28"/>
        </w:rPr>
      </w:pPr>
      <w:r>
        <w:rPr>
          <w:rFonts w:asciiTheme="minorHAnsi" w:hAnsiTheme="minorHAnsi" w:cs="Calibri"/>
          <w:i w:val="0"/>
          <w:caps/>
          <w:noProof/>
          <w:sz w:val="28"/>
        </w:rPr>
        <w:t>1.13</w:t>
      </w:r>
      <w:r>
        <w:rPr>
          <w:rFonts w:asciiTheme="minorHAnsi" w:hAnsiTheme="minorHAnsi" w:cs="Calibri"/>
          <w:i w:val="0"/>
          <w:caps/>
          <w:noProof/>
          <w:sz w:val="28"/>
        </w:rPr>
        <w:tab/>
        <w:t xml:space="preserve">incomplete </w:t>
      </w:r>
      <w:r w:rsidR="005E542B">
        <w:rPr>
          <w:rFonts w:asciiTheme="minorHAnsi" w:hAnsiTheme="minorHAnsi" w:cs="Calibri"/>
          <w:i w:val="0"/>
          <w:caps/>
          <w:noProof/>
          <w:sz w:val="28"/>
        </w:rPr>
        <w:t>INVITATION FOR OFFERS</w:t>
      </w:r>
    </w:p>
    <w:p w14:paraId="17340A3C" w14:textId="77777777" w:rsidR="00F51371" w:rsidRDefault="00F51371" w:rsidP="001A6FF7">
      <w:pPr>
        <w:ind w:left="709"/>
        <w:rPr>
          <w:rFonts w:asciiTheme="minorHAnsi" w:hAnsiTheme="minorHAnsi"/>
          <w:sz w:val="22"/>
          <w:szCs w:val="22"/>
        </w:rPr>
      </w:pPr>
      <w:r>
        <w:rPr>
          <w:rFonts w:asciiTheme="minorHAnsi" w:hAnsiTheme="minorHAnsi"/>
          <w:sz w:val="22"/>
          <w:szCs w:val="22"/>
        </w:rPr>
        <w:t>A Form of Offer which is not complete may not be considered.</w:t>
      </w:r>
    </w:p>
    <w:p w14:paraId="427955AC" w14:textId="77777777" w:rsidR="00F51371" w:rsidRDefault="00F51371" w:rsidP="00F51371">
      <w:pPr>
        <w:pStyle w:val="Heading2"/>
        <w:tabs>
          <w:tab w:val="left" w:pos="-720"/>
          <w:tab w:val="left" w:pos="0"/>
        </w:tabs>
        <w:spacing w:after="240"/>
        <w:jc w:val="both"/>
        <w:rPr>
          <w:rFonts w:asciiTheme="minorHAnsi" w:hAnsiTheme="minorHAnsi" w:cs="Calibri"/>
          <w:i w:val="0"/>
          <w:caps/>
          <w:noProof/>
          <w:sz w:val="28"/>
        </w:rPr>
      </w:pPr>
      <w:r>
        <w:rPr>
          <w:rFonts w:asciiTheme="minorHAnsi" w:hAnsiTheme="minorHAnsi" w:cs="Calibri"/>
          <w:i w:val="0"/>
          <w:caps/>
          <w:noProof/>
          <w:sz w:val="28"/>
        </w:rPr>
        <w:t>1.14</w:t>
      </w:r>
      <w:r>
        <w:rPr>
          <w:rFonts w:asciiTheme="minorHAnsi" w:hAnsiTheme="minorHAnsi" w:cs="Calibri"/>
          <w:i w:val="0"/>
          <w:caps/>
          <w:noProof/>
          <w:sz w:val="28"/>
        </w:rPr>
        <w:tab/>
        <w:t>acceptance of offers</w:t>
      </w:r>
    </w:p>
    <w:p w14:paraId="43D871F7" w14:textId="77777777" w:rsidR="00F51371" w:rsidRDefault="00F51371" w:rsidP="00F51371">
      <w:pPr>
        <w:pStyle w:val="Heading2"/>
        <w:ind w:left="709"/>
        <w:jc w:val="both"/>
        <w:rPr>
          <w:rFonts w:asciiTheme="minorHAnsi" w:hAnsiTheme="minorHAnsi" w:cs="Calibri"/>
          <w:b w:val="0"/>
          <w:i w:val="0"/>
          <w:sz w:val="22"/>
          <w:szCs w:val="22"/>
        </w:rPr>
      </w:pPr>
      <w:r>
        <w:rPr>
          <w:rFonts w:asciiTheme="minorHAnsi" w:hAnsiTheme="minorHAnsi" w:cs="Calibri"/>
          <w:b w:val="0"/>
          <w:i w:val="0"/>
          <w:sz w:val="22"/>
          <w:szCs w:val="22"/>
        </w:rPr>
        <w:t>No offer is to be considered accepted until an interested party is so advised in writing by the City.</w:t>
      </w:r>
    </w:p>
    <w:p w14:paraId="6198D956" w14:textId="77777777" w:rsidR="00F51371" w:rsidRDefault="00F51371" w:rsidP="00F51371">
      <w:pPr>
        <w:pStyle w:val="Heading2"/>
        <w:ind w:left="709"/>
        <w:jc w:val="both"/>
        <w:rPr>
          <w:rFonts w:asciiTheme="minorHAnsi" w:hAnsiTheme="minorHAnsi" w:cs="Calibri"/>
          <w:b w:val="0"/>
          <w:i w:val="0"/>
          <w:sz w:val="22"/>
          <w:szCs w:val="22"/>
        </w:rPr>
      </w:pPr>
      <w:r>
        <w:rPr>
          <w:rFonts w:asciiTheme="minorHAnsi" w:hAnsiTheme="minorHAnsi" w:cs="Calibri"/>
          <w:b w:val="0"/>
          <w:i w:val="0"/>
          <w:sz w:val="22"/>
          <w:szCs w:val="22"/>
        </w:rPr>
        <w:t>Once an offer is accepted, the purchase is complete and the City and the interested party are bound to complete the purchase.</w:t>
      </w:r>
    </w:p>
    <w:p w14:paraId="3FD69275" w14:textId="77777777" w:rsidR="00F51371" w:rsidRDefault="00F51371" w:rsidP="00F51371">
      <w:pPr>
        <w:pStyle w:val="Heading2"/>
        <w:tabs>
          <w:tab w:val="left" w:pos="-720"/>
          <w:tab w:val="left" w:pos="0"/>
        </w:tabs>
        <w:spacing w:after="240"/>
        <w:jc w:val="both"/>
        <w:rPr>
          <w:rFonts w:asciiTheme="minorHAnsi" w:hAnsiTheme="minorHAnsi" w:cs="Calibri"/>
          <w:i w:val="0"/>
          <w:caps/>
          <w:noProof/>
          <w:sz w:val="28"/>
        </w:rPr>
      </w:pPr>
      <w:r>
        <w:rPr>
          <w:rFonts w:asciiTheme="minorHAnsi" w:hAnsiTheme="minorHAnsi" w:cs="Calibri"/>
          <w:i w:val="0"/>
          <w:caps/>
          <w:noProof/>
          <w:sz w:val="28"/>
        </w:rPr>
        <w:t>1.15</w:t>
      </w:r>
      <w:r>
        <w:rPr>
          <w:rFonts w:asciiTheme="minorHAnsi" w:hAnsiTheme="minorHAnsi" w:cs="Calibri"/>
          <w:i w:val="0"/>
          <w:caps/>
          <w:noProof/>
          <w:sz w:val="28"/>
        </w:rPr>
        <w:tab/>
        <w:t>collection of vehicles by A successful PARTY</w:t>
      </w:r>
    </w:p>
    <w:p w14:paraId="25BD60A8" w14:textId="77777777" w:rsidR="00F51371" w:rsidRDefault="00F51371" w:rsidP="00F51371">
      <w:pPr>
        <w:ind w:left="709"/>
        <w:jc w:val="both"/>
        <w:rPr>
          <w:rFonts w:asciiTheme="minorHAnsi" w:hAnsiTheme="minorHAnsi" w:cs="Arial"/>
          <w:sz w:val="22"/>
          <w:szCs w:val="22"/>
        </w:rPr>
      </w:pPr>
      <w:r>
        <w:rPr>
          <w:rFonts w:asciiTheme="minorHAnsi" w:hAnsiTheme="minorHAnsi" w:cs="Arial"/>
          <w:sz w:val="22"/>
          <w:szCs w:val="22"/>
        </w:rPr>
        <w:t xml:space="preserve">Vehicles must be collected by successful parties within 14 days of the date of the City’s letter of acceptance.  Vehicles are to be collected from the City of Kalgoorlie-Boulder Animal Management Facility, 20 </w:t>
      </w:r>
      <w:proofErr w:type="spellStart"/>
      <w:r>
        <w:rPr>
          <w:rFonts w:asciiTheme="minorHAnsi" w:hAnsiTheme="minorHAnsi" w:cs="Arial"/>
          <w:sz w:val="22"/>
          <w:szCs w:val="22"/>
        </w:rPr>
        <w:t>Throssell</w:t>
      </w:r>
      <w:proofErr w:type="spellEnd"/>
      <w:r>
        <w:rPr>
          <w:rFonts w:asciiTheme="minorHAnsi" w:hAnsiTheme="minorHAnsi" w:cs="Arial"/>
          <w:sz w:val="22"/>
          <w:szCs w:val="22"/>
        </w:rPr>
        <w:t xml:space="preserve"> Street, Kalgoorlie, between the hours of </w:t>
      </w:r>
      <w:r>
        <w:rPr>
          <w:rFonts w:asciiTheme="minorHAnsi" w:hAnsiTheme="minorHAnsi" w:cs="Arial"/>
          <w:sz w:val="22"/>
          <w:szCs w:val="22"/>
        </w:rPr>
        <w:lastRenderedPageBreak/>
        <w:t>9.00am and 4.</w:t>
      </w:r>
      <w:r w:rsidR="001A6FF7">
        <w:rPr>
          <w:rFonts w:asciiTheme="minorHAnsi" w:hAnsiTheme="minorHAnsi" w:cs="Arial"/>
          <w:sz w:val="22"/>
          <w:szCs w:val="22"/>
        </w:rPr>
        <w:t>3</w:t>
      </w:r>
      <w:r>
        <w:rPr>
          <w:rFonts w:asciiTheme="minorHAnsi" w:hAnsiTheme="minorHAnsi" w:cs="Arial"/>
          <w:sz w:val="22"/>
          <w:szCs w:val="22"/>
        </w:rPr>
        <w:t>0pm.  When collecting vehicles, purchasers will be required to present a valid driver’s licence.</w:t>
      </w:r>
      <w:r w:rsidR="005E542B">
        <w:rPr>
          <w:rFonts w:asciiTheme="minorHAnsi" w:hAnsiTheme="minorHAnsi" w:cs="Arial"/>
          <w:sz w:val="22"/>
          <w:szCs w:val="22"/>
        </w:rPr>
        <w:t xml:space="preserve">  Vehicles not collected after 14-days will be disposed of.</w:t>
      </w:r>
    </w:p>
    <w:p w14:paraId="6D31D1D0" w14:textId="77777777" w:rsidR="00F51371" w:rsidRDefault="00F51371" w:rsidP="00F51371">
      <w:pPr>
        <w:pStyle w:val="Heading2"/>
        <w:tabs>
          <w:tab w:val="left" w:pos="-720"/>
          <w:tab w:val="left" w:pos="0"/>
        </w:tabs>
        <w:spacing w:after="240"/>
        <w:jc w:val="both"/>
        <w:rPr>
          <w:rFonts w:asciiTheme="minorHAnsi" w:hAnsiTheme="minorHAnsi" w:cs="Calibri"/>
          <w:i w:val="0"/>
          <w:caps/>
          <w:noProof/>
          <w:sz w:val="28"/>
        </w:rPr>
      </w:pPr>
      <w:r>
        <w:rPr>
          <w:rFonts w:asciiTheme="minorHAnsi" w:hAnsiTheme="minorHAnsi" w:cs="Calibri"/>
          <w:i w:val="0"/>
          <w:caps/>
          <w:noProof/>
          <w:sz w:val="28"/>
        </w:rPr>
        <w:t>1.16</w:t>
      </w:r>
      <w:r>
        <w:rPr>
          <w:rFonts w:asciiTheme="minorHAnsi" w:hAnsiTheme="minorHAnsi" w:cs="Calibri"/>
          <w:i w:val="0"/>
          <w:caps/>
          <w:noProof/>
          <w:sz w:val="28"/>
        </w:rPr>
        <w:tab/>
        <w:t>canvassing</w:t>
      </w:r>
    </w:p>
    <w:p w14:paraId="2B4B0F07" w14:textId="77777777" w:rsidR="00F51371" w:rsidRDefault="00F51371" w:rsidP="00F51371">
      <w:pPr>
        <w:ind w:left="709"/>
        <w:jc w:val="both"/>
        <w:rPr>
          <w:rFonts w:asciiTheme="minorHAnsi" w:hAnsiTheme="minorHAnsi" w:cs="Arial"/>
          <w:sz w:val="22"/>
          <w:szCs w:val="22"/>
        </w:rPr>
      </w:pPr>
      <w:r>
        <w:rPr>
          <w:rFonts w:asciiTheme="minorHAnsi" w:hAnsiTheme="minorHAnsi" w:cs="Arial"/>
          <w:sz w:val="22"/>
          <w:szCs w:val="22"/>
        </w:rPr>
        <w:t>The canvassing of Elected Members or City Officers will result in disqualification from the Disposal of Vehicles process.</w:t>
      </w:r>
    </w:p>
    <w:p w14:paraId="798C39C2" w14:textId="77777777" w:rsidR="00F51371" w:rsidRDefault="00F51371" w:rsidP="00F51371">
      <w:pPr>
        <w:pStyle w:val="Heading2"/>
        <w:tabs>
          <w:tab w:val="left" w:pos="-720"/>
          <w:tab w:val="left" w:pos="0"/>
        </w:tabs>
        <w:spacing w:after="240"/>
        <w:jc w:val="both"/>
        <w:rPr>
          <w:rFonts w:asciiTheme="minorHAnsi" w:hAnsiTheme="minorHAnsi" w:cs="Calibri"/>
          <w:i w:val="0"/>
          <w:sz w:val="28"/>
        </w:rPr>
      </w:pPr>
      <w:r>
        <w:rPr>
          <w:rFonts w:asciiTheme="minorHAnsi" w:hAnsiTheme="minorHAnsi" w:cs="Calibri"/>
          <w:i w:val="0"/>
          <w:caps/>
          <w:noProof/>
          <w:sz w:val="28"/>
        </w:rPr>
        <w:t>1.17</w:t>
      </w:r>
      <w:r>
        <w:rPr>
          <w:rFonts w:asciiTheme="minorHAnsi" w:hAnsiTheme="minorHAnsi" w:cs="Calibri"/>
          <w:i w:val="0"/>
          <w:caps/>
          <w:noProof/>
          <w:sz w:val="28"/>
        </w:rPr>
        <w:tab/>
        <w:t xml:space="preserve">disclosure of </w:t>
      </w:r>
      <w:r w:rsidR="005E542B">
        <w:rPr>
          <w:rFonts w:asciiTheme="minorHAnsi" w:hAnsiTheme="minorHAnsi" w:cs="Calibri"/>
          <w:i w:val="0"/>
          <w:caps/>
          <w:noProof/>
          <w:sz w:val="28"/>
        </w:rPr>
        <w:t xml:space="preserve">INVITATION FOR OFFERS </w:t>
      </w:r>
      <w:r>
        <w:rPr>
          <w:rFonts w:asciiTheme="minorHAnsi" w:hAnsiTheme="minorHAnsi" w:cs="Calibri"/>
          <w:i w:val="0"/>
          <w:caps/>
          <w:noProof/>
          <w:sz w:val="28"/>
        </w:rPr>
        <w:t>information</w:t>
      </w:r>
    </w:p>
    <w:p w14:paraId="1390CCDA" w14:textId="77777777" w:rsidR="00F51371" w:rsidRDefault="005E542B" w:rsidP="00F51371">
      <w:pPr>
        <w:tabs>
          <w:tab w:val="left" w:pos="1418"/>
        </w:tabs>
        <w:ind w:left="709"/>
        <w:jc w:val="both"/>
        <w:rPr>
          <w:rFonts w:asciiTheme="minorHAnsi" w:hAnsiTheme="minorHAnsi" w:cs="Calibri"/>
          <w:sz w:val="22"/>
          <w:szCs w:val="22"/>
        </w:rPr>
      </w:pPr>
      <w:r>
        <w:rPr>
          <w:rFonts w:asciiTheme="minorHAnsi" w:hAnsiTheme="minorHAnsi" w:cs="Arial"/>
          <w:sz w:val="22"/>
          <w:szCs w:val="22"/>
        </w:rPr>
        <w:t>Invitations for Offers are</w:t>
      </w:r>
      <w:r w:rsidR="00F51371">
        <w:rPr>
          <w:rFonts w:asciiTheme="minorHAnsi" w:hAnsiTheme="minorHAnsi" w:cs="Calibri"/>
          <w:sz w:val="22"/>
          <w:szCs w:val="22"/>
        </w:rPr>
        <w:t xml:space="preserve"> confidential and information contained within will only be disclosed when required by law, including by the </w:t>
      </w:r>
      <w:r w:rsidR="00F51371">
        <w:rPr>
          <w:rFonts w:asciiTheme="minorHAnsi" w:hAnsiTheme="minorHAnsi" w:cs="Calibri"/>
          <w:i/>
          <w:sz w:val="22"/>
          <w:szCs w:val="22"/>
        </w:rPr>
        <w:t>Local Government Act</w:t>
      </w:r>
      <w:r w:rsidR="00F51371">
        <w:rPr>
          <w:rFonts w:asciiTheme="minorHAnsi" w:hAnsiTheme="minorHAnsi" w:cs="Calibri"/>
          <w:sz w:val="22"/>
          <w:szCs w:val="22"/>
        </w:rPr>
        <w:t xml:space="preserve"> 1995, the </w:t>
      </w:r>
      <w:r w:rsidR="00F51371">
        <w:rPr>
          <w:rFonts w:asciiTheme="minorHAnsi" w:hAnsiTheme="minorHAnsi" w:cs="Calibri"/>
          <w:i/>
          <w:sz w:val="22"/>
          <w:szCs w:val="22"/>
        </w:rPr>
        <w:t>Local Government (Functions and General) Regulations</w:t>
      </w:r>
      <w:r w:rsidR="00F51371">
        <w:rPr>
          <w:rFonts w:asciiTheme="minorHAnsi" w:hAnsiTheme="minorHAnsi" w:cs="Calibri"/>
          <w:sz w:val="22"/>
          <w:szCs w:val="22"/>
        </w:rPr>
        <w:t xml:space="preserve"> 1996, the </w:t>
      </w:r>
      <w:r w:rsidR="00F51371">
        <w:rPr>
          <w:rFonts w:asciiTheme="minorHAnsi" w:hAnsiTheme="minorHAnsi" w:cs="Calibri"/>
          <w:i/>
          <w:sz w:val="22"/>
          <w:szCs w:val="22"/>
        </w:rPr>
        <w:t xml:space="preserve">Freedom of Information Act </w:t>
      </w:r>
      <w:r w:rsidR="00F51371">
        <w:rPr>
          <w:rFonts w:asciiTheme="minorHAnsi" w:hAnsiTheme="minorHAnsi" w:cs="Calibri"/>
          <w:sz w:val="22"/>
          <w:szCs w:val="22"/>
        </w:rPr>
        <w:t>1992 or Court order.</w:t>
      </w:r>
    </w:p>
    <w:p w14:paraId="350F86F6" w14:textId="77777777" w:rsidR="00F51371" w:rsidRDefault="00F51371" w:rsidP="00F51371">
      <w:pPr>
        <w:tabs>
          <w:tab w:val="left" w:pos="1418"/>
        </w:tabs>
        <w:ind w:left="709"/>
        <w:rPr>
          <w:rFonts w:asciiTheme="minorHAnsi" w:hAnsiTheme="minorHAnsi" w:cs="Calibri"/>
          <w:sz w:val="22"/>
          <w:szCs w:val="22"/>
        </w:rPr>
      </w:pPr>
    </w:p>
    <w:p w14:paraId="2FB954F3" w14:textId="77777777" w:rsidR="00F51371" w:rsidRDefault="00F51371" w:rsidP="00F51371">
      <w:pPr>
        <w:tabs>
          <w:tab w:val="left" w:pos="1418"/>
        </w:tabs>
        <w:ind w:left="709"/>
        <w:rPr>
          <w:rFonts w:asciiTheme="minorHAnsi" w:hAnsiTheme="minorHAnsi" w:cs="Calibri"/>
          <w:sz w:val="22"/>
          <w:szCs w:val="22"/>
        </w:rPr>
      </w:pPr>
      <w:r>
        <w:rPr>
          <w:rFonts w:asciiTheme="minorHAnsi" w:hAnsiTheme="minorHAnsi" w:cs="Calibri"/>
          <w:sz w:val="22"/>
          <w:szCs w:val="22"/>
        </w:rPr>
        <w:t xml:space="preserve">All </w:t>
      </w:r>
      <w:r w:rsidR="005E542B">
        <w:rPr>
          <w:rFonts w:asciiTheme="minorHAnsi" w:hAnsiTheme="minorHAnsi" w:cs="Calibri"/>
          <w:sz w:val="22"/>
          <w:szCs w:val="22"/>
        </w:rPr>
        <w:t>successful</w:t>
      </w:r>
      <w:r>
        <w:rPr>
          <w:rFonts w:asciiTheme="minorHAnsi" w:hAnsiTheme="minorHAnsi" w:cs="Calibri"/>
          <w:sz w:val="22"/>
          <w:szCs w:val="22"/>
        </w:rPr>
        <w:t xml:space="preserve"> parties will be advised of the outcome of this Disposal of Impounded Vehicles.</w:t>
      </w:r>
    </w:p>
    <w:p w14:paraId="73FCAFFD" w14:textId="77777777" w:rsidR="00F51371" w:rsidRDefault="00F51371" w:rsidP="00F51371">
      <w:pPr>
        <w:pStyle w:val="Heading2"/>
        <w:tabs>
          <w:tab w:val="left" w:pos="-720"/>
          <w:tab w:val="left" w:pos="0"/>
        </w:tabs>
        <w:spacing w:after="240"/>
        <w:jc w:val="both"/>
        <w:rPr>
          <w:rFonts w:asciiTheme="minorHAnsi" w:hAnsiTheme="minorHAnsi" w:cs="Calibri"/>
          <w:i w:val="0"/>
          <w:sz w:val="28"/>
        </w:rPr>
      </w:pPr>
      <w:r>
        <w:rPr>
          <w:rFonts w:asciiTheme="minorHAnsi" w:hAnsiTheme="minorHAnsi" w:cs="Calibri"/>
          <w:i w:val="0"/>
          <w:caps/>
          <w:noProof/>
          <w:sz w:val="28"/>
        </w:rPr>
        <w:t>1.18</w:t>
      </w:r>
      <w:r>
        <w:rPr>
          <w:rFonts w:asciiTheme="minorHAnsi" w:hAnsiTheme="minorHAnsi" w:cs="Calibri"/>
          <w:i w:val="0"/>
          <w:caps/>
          <w:noProof/>
          <w:sz w:val="28"/>
        </w:rPr>
        <w:tab/>
        <w:t>enquiries</w:t>
      </w:r>
    </w:p>
    <w:p w14:paraId="3FF86237" w14:textId="77777777" w:rsidR="00F51371" w:rsidRDefault="00F51371" w:rsidP="00F51371">
      <w:pPr>
        <w:pStyle w:val="Heading2"/>
        <w:ind w:left="709"/>
        <w:rPr>
          <w:rFonts w:asciiTheme="minorHAnsi" w:hAnsiTheme="minorHAnsi" w:cs="Calibri"/>
          <w:b w:val="0"/>
          <w:i w:val="0"/>
          <w:sz w:val="22"/>
          <w:szCs w:val="22"/>
        </w:rPr>
      </w:pPr>
      <w:r>
        <w:rPr>
          <w:rFonts w:asciiTheme="minorHAnsi" w:hAnsiTheme="minorHAnsi" w:cs="Calibri"/>
          <w:b w:val="0"/>
          <w:i w:val="0"/>
          <w:sz w:val="22"/>
          <w:szCs w:val="22"/>
        </w:rPr>
        <w:t xml:space="preserve">Enquiries should be directed to </w:t>
      </w:r>
      <w:r w:rsidR="008378D0" w:rsidRPr="008378D0">
        <w:rPr>
          <w:rFonts w:asciiTheme="minorHAnsi" w:hAnsiTheme="minorHAnsi"/>
          <w:b w:val="0"/>
          <w:i w:val="0"/>
          <w:color w:val="000000"/>
          <w:sz w:val="22"/>
          <w:szCs w:val="22"/>
        </w:rPr>
        <w:t>Coordinator of Community Ranger Services</w:t>
      </w:r>
      <w:r w:rsidR="008378D0">
        <w:rPr>
          <w:color w:val="000000"/>
        </w:rPr>
        <w:t xml:space="preserve"> </w:t>
      </w:r>
      <w:r>
        <w:rPr>
          <w:rFonts w:asciiTheme="minorHAnsi" w:hAnsiTheme="minorHAnsi" w:cs="Calibri"/>
          <w:b w:val="0"/>
          <w:i w:val="0"/>
          <w:sz w:val="22"/>
          <w:szCs w:val="22"/>
        </w:rPr>
        <w:t>on (08) 9021 96</w:t>
      </w:r>
      <w:r w:rsidR="001A6FF7">
        <w:rPr>
          <w:rFonts w:asciiTheme="minorHAnsi" w:hAnsiTheme="minorHAnsi" w:cs="Calibri"/>
          <w:b w:val="0"/>
          <w:i w:val="0"/>
          <w:sz w:val="22"/>
          <w:szCs w:val="22"/>
        </w:rPr>
        <w:t>00</w:t>
      </w:r>
      <w:r w:rsidR="008378D0">
        <w:rPr>
          <w:rFonts w:asciiTheme="minorHAnsi" w:hAnsiTheme="minorHAnsi" w:cs="Calibri"/>
          <w:b w:val="0"/>
          <w:i w:val="0"/>
          <w:sz w:val="22"/>
          <w:szCs w:val="22"/>
        </w:rPr>
        <w:t>.</w:t>
      </w:r>
    </w:p>
    <w:p w14:paraId="36DCA1A3" w14:textId="77777777" w:rsidR="00F51371" w:rsidRDefault="00F51371" w:rsidP="00F51371">
      <w:pPr>
        <w:tabs>
          <w:tab w:val="left" w:pos="0"/>
        </w:tabs>
      </w:pPr>
    </w:p>
    <w:p w14:paraId="4931B2E5" w14:textId="77777777" w:rsidR="00F51371" w:rsidRDefault="00F51371" w:rsidP="00F51371"/>
    <w:bookmarkEnd w:id="3"/>
    <w:p w14:paraId="12A8DC60" w14:textId="77777777" w:rsidR="00F51371" w:rsidRDefault="00F51371" w:rsidP="00F51371">
      <w:pPr>
        <w:autoSpaceDE w:val="0"/>
        <w:autoSpaceDN w:val="0"/>
        <w:adjustRightInd w:val="0"/>
        <w:rPr>
          <w:rFonts w:cs="Arial"/>
          <w:szCs w:val="20"/>
        </w:rPr>
      </w:pPr>
    </w:p>
    <w:p w14:paraId="731B18E7" w14:textId="77777777" w:rsidR="00F51371" w:rsidRDefault="00F51371" w:rsidP="00F51371">
      <w:pPr>
        <w:autoSpaceDE w:val="0"/>
        <w:autoSpaceDN w:val="0"/>
        <w:adjustRightInd w:val="0"/>
        <w:jc w:val="center"/>
        <w:rPr>
          <w:rFonts w:cs="Arial"/>
          <w:b/>
          <w:sz w:val="24"/>
        </w:rPr>
      </w:pPr>
      <w:r>
        <w:rPr>
          <w:rFonts w:cs="Arial"/>
          <w:b/>
          <w:sz w:val="24"/>
        </w:rPr>
        <w:t>END OF PART 1</w:t>
      </w:r>
    </w:p>
    <w:p w14:paraId="71974170" w14:textId="77777777" w:rsidR="00F51371" w:rsidRDefault="00F51371" w:rsidP="00F51371">
      <w:pPr>
        <w:rPr>
          <w:rFonts w:cs="Arial"/>
          <w:b/>
          <w:bCs/>
          <w:kern w:val="32"/>
          <w:sz w:val="24"/>
          <w:szCs w:val="32"/>
        </w:rPr>
        <w:sectPr w:rsidR="00F51371">
          <w:pgSz w:w="11906" w:h="16838"/>
          <w:pgMar w:top="1440" w:right="1800" w:bottom="1440" w:left="1800" w:header="708" w:footer="708" w:gutter="0"/>
          <w:cols w:space="720"/>
        </w:sectPr>
      </w:pPr>
    </w:p>
    <w:p w14:paraId="52B658B4" w14:textId="65485BE1" w:rsidR="00F51371" w:rsidRDefault="00F51371" w:rsidP="00F51371">
      <w:pPr>
        <w:pStyle w:val="Heading1"/>
        <w:spacing w:before="0" w:after="0"/>
        <w:rPr>
          <w:sz w:val="24"/>
          <w:szCs w:val="24"/>
        </w:rPr>
      </w:pPr>
      <w:bookmarkStart w:id="4" w:name="_Toc288718490"/>
      <w:r>
        <w:rPr>
          <w:sz w:val="24"/>
          <w:szCs w:val="24"/>
        </w:rPr>
        <w:lastRenderedPageBreak/>
        <w:t xml:space="preserve">PART 2 – </w:t>
      </w:r>
      <w:bookmarkEnd w:id="4"/>
      <w:r>
        <w:rPr>
          <w:sz w:val="24"/>
          <w:szCs w:val="24"/>
        </w:rPr>
        <w:t xml:space="preserve">FORM OF OFFER – </w:t>
      </w:r>
      <w:r w:rsidR="005E542B">
        <w:rPr>
          <w:sz w:val="24"/>
          <w:szCs w:val="24"/>
        </w:rPr>
        <w:t>Invitation for Offer</w:t>
      </w:r>
      <w:r>
        <w:rPr>
          <w:sz w:val="24"/>
          <w:szCs w:val="24"/>
        </w:rPr>
        <w:t xml:space="preserve"> </w:t>
      </w:r>
      <w:r w:rsidR="00703AE8">
        <w:rPr>
          <w:sz w:val="24"/>
          <w:szCs w:val="24"/>
        </w:rPr>
        <w:t>04/2023</w:t>
      </w:r>
      <w:r>
        <w:rPr>
          <w:sz w:val="24"/>
          <w:szCs w:val="24"/>
        </w:rPr>
        <w:t xml:space="preserve"> – Disposal of Impounded Vehicles</w:t>
      </w:r>
    </w:p>
    <w:p w14:paraId="3875C456" w14:textId="77777777" w:rsidR="00F51371" w:rsidRDefault="00F51371" w:rsidP="00F51371"/>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3"/>
        <w:gridCol w:w="1986"/>
        <w:gridCol w:w="1985"/>
        <w:gridCol w:w="1986"/>
        <w:gridCol w:w="2411"/>
        <w:gridCol w:w="3403"/>
      </w:tblGrid>
      <w:tr w:rsidR="00F51371" w14:paraId="18191CD3"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18F9F402" w14:textId="77777777" w:rsidR="00F51371" w:rsidRDefault="00F51371">
            <w:pPr>
              <w:spacing w:line="276" w:lineRule="auto"/>
              <w:jc w:val="center"/>
              <w:rPr>
                <w:b/>
                <w:sz w:val="24"/>
              </w:rPr>
            </w:pPr>
            <w:r>
              <w:rPr>
                <w:b/>
                <w:sz w:val="24"/>
              </w:rPr>
              <w:t>LOT #</w:t>
            </w:r>
          </w:p>
        </w:tc>
        <w:tc>
          <w:tcPr>
            <w:tcW w:w="1843" w:type="dxa"/>
            <w:tcBorders>
              <w:top w:val="single" w:sz="4" w:space="0" w:color="auto"/>
              <w:left w:val="single" w:sz="4" w:space="0" w:color="auto"/>
              <w:bottom w:val="single" w:sz="4" w:space="0" w:color="auto"/>
              <w:right w:val="single" w:sz="4" w:space="0" w:color="auto"/>
            </w:tcBorders>
            <w:hideMark/>
          </w:tcPr>
          <w:p w14:paraId="48129F42" w14:textId="77777777" w:rsidR="00F51371" w:rsidRDefault="00F51371">
            <w:pPr>
              <w:spacing w:line="276" w:lineRule="auto"/>
              <w:jc w:val="center"/>
              <w:rPr>
                <w:b/>
                <w:sz w:val="24"/>
              </w:rPr>
            </w:pPr>
            <w:r>
              <w:rPr>
                <w:b/>
                <w:sz w:val="24"/>
              </w:rPr>
              <w:t>IMPOUND #</w:t>
            </w:r>
          </w:p>
        </w:tc>
        <w:tc>
          <w:tcPr>
            <w:tcW w:w="1986" w:type="dxa"/>
            <w:tcBorders>
              <w:top w:val="single" w:sz="4" w:space="0" w:color="auto"/>
              <w:left w:val="single" w:sz="4" w:space="0" w:color="auto"/>
              <w:bottom w:val="single" w:sz="4" w:space="0" w:color="auto"/>
              <w:right w:val="single" w:sz="4" w:space="0" w:color="auto"/>
            </w:tcBorders>
            <w:hideMark/>
          </w:tcPr>
          <w:p w14:paraId="0D74791A" w14:textId="77777777" w:rsidR="00F51371" w:rsidRDefault="00F51371">
            <w:pPr>
              <w:spacing w:line="276" w:lineRule="auto"/>
              <w:jc w:val="center"/>
              <w:rPr>
                <w:b/>
                <w:sz w:val="24"/>
              </w:rPr>
            </w:pPr>
            <w:r>
              <w:rPr>
                <w:b/>
                <w:sz w:val="24"/>
              </w:rPr>
              <w:t>MAKE</w:t>
            </w:r>
          </w:p>
        </w:tc>
        <w:tc>
          <w:tcPr>
            <w:tcW w:w="1985" w:type="dxa"/>
            <w:tcBorders>
              <w:top w:val="single" w:sz="4" w:space="0" w:color="auto"/>
              <w:left w:val="single" w:sz="4" w:space="0" w:color="auto"/>
              <w:bottom w:val="single" w:sz="4" w:space="0" w:color="auto"/>
              <w:right w:val="single" w:sz="4" w:space="0" w:color="auto"/>
            </w:tcBorders>
            <w:hideMark/>
          </w:tcPr>
          <w:p w14:paraId="485690EB" w14:textId="77777777" w:rsidR="00F51371" w:rsidRDefault="00F51371">
            <w:pPr>
              <w:spacing w:line="276" w:lineRule="auto"/>
              <w:jc w:val="center"/>
              <w:rPr>
                <w:b/>
                <w:sz w:val="24"/>
              </w:rPr>
            </w:pPr>
            <w:r>
              <w:rPr>
                <w:b/>
                <w:sz w:val="24"/>
              </w:rPr>
              <w:t>MODEL</w:t>
            </w:r>
          </w:p>
        </w:tc>
        <w:tc>
          <w:tcPr>
            <w:tcW w:w="1986" w:type="dxa"/>
            <w:tcBorders>
              <w:top w:val="single" w:sz="4" w:space="0" w:color="auto"/>
              <w:left w:val="single" w:sz="4" w:space="0" w:color="auto"/>
              <w:bottom w:val="single" w:sz="4" w:space="0" w:color="auto"/>
              <w:right w:val="single" w:sz="4" w:space="0" w:color="auto"/>
            </w:tcBorders>
            <w:hideMark/>
          </w:tcPr>
          <w:p w14:paraId="3C02633C" w14:textId="77777777" w:rsidR="00F51371" w:rsidRDefault="00F51371">
            <w:pPr>
              <w:spacing w:line="276" w:lineRule="auto"/>
              <w:jc w:val="center"/>
              <w:rPr>
                <w:b/>
                <w:sz w:val="24"/>
              </w:rPr>
            </w:pPr>
            <w:r>
              <w:rPr>
                <w:b/>
                <w:sz w:val="24"/>
              </w:rPr>
              <w:t>COLOUR</w:t>
            </w:r>
          </w:p>
        </w:tc>
        <w:tc>
          <w:tcPr>
            <w:tcW w:w="2411" w:type="dxa"/>
            <w:tcBorders>
              <w:top w:val="single" w:sz="4" w:space="0" w:color="auto"/>
              <w:left w:val="single" w:sz="4" w:space="0" w:color="auto"/>
              <w:bottom w:val="single" w:sz="4" w:space="0" w:color="auto"/>
              <w:right w:val="single" w:sz="4" w:space="0" w:color="auto"/>
            </w:tcBorders>
            <w:hideMark/>
          </w:tcPr>
          <w:p w14:paraId="42A5C2CC" w14:textId="77777777" w:rsidR="00F51371" w:rsidRDefault="00F51371">
            <w:pPr>
              <w:spacing w:line="276" w:lineRule="auto"/>
              <w:jc w:val="center"/>
              <w:rPr>
                <w:b/>
                <w:sz w:val="24"/>
              </w:rPr>
            </w:pPr>
            <w:r>
              <w:rPr>
                <w:b/>
                <w:sz w:val="24"/>
              </w:rPr>
              <w:t>VIN</w:t>
            </w:r>
          </w:p>
        </w:tc>
        <w:tc>
          <w:tcPr>
            <w:tcW w:w="3403" w:type="dxa"/>
            <w:tcBorders>
              <w:top w:val="single" w:sz="4" w:space="0" w:color="auto"/>
              <w:left w:val="single" w:sz="4" w:space="0" w:color="auto"/>
              <w:bottom w:val="single" w:sz="4" w:space="0" w:color="auto"/>
              <w:right w:val="single" w:sz="4" w:space="0" w:color="auto"/>
            </w:tcBorders>
            <w:hideMark/>
          </w:tcPr>
          <w:p w14:paraId="6C2EE951" w14:textId="77777777" w:rsidR="00F51371" w:rsidRDefault="00F51371">
            <w:pPr>
              <w:spacing w:line="276" w:lineRule="auto"/>
              <w:jc w:val="center"/>
              <w:rPr>
                <w:b/>
                <w:sz w:val="24"/>
              </w:rPr>
            </w:pPr>
            <w:r>
              <w:rPr>
                <w:b/>
                <w:sz w:val="24"/>
              </w:rPr>
              <w:t>PRICE OFFERED</w:t>
            </w:r>
          </w:p>
          <w:p w14:paraId="5EB9C721" w14:textId="77777777" w:rsidR="00F51371" w:rsidRDefault="00F51371">
            <w:pPr>
              <w:spacing w:line="276" w:lineRule="auto"/>
              <w:jc w:val="center"/>
              <w:rPr>
                <w:b/>
                <w:sz w:val="24"/>
              </w:rPr>
            </w:pPr>
            <w:r>
              <w:rPr>
                <w:b/>
                <w:sz w:val="24"/>
              </w:rPr>
              <w:t>(Inclusive of GST)</w:t>
            </w:r>
          </w:p>
        </w:tc>
      </w:tr>
      <w:tr w:rsidR="00B54B5E" w:rsidRPr="00B54B5E" w14:paraId="79D0CF93"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16738A58" w14:textId="77777777" w:rsidR="00B54B5E" w:rsidRPr="00B54B5E" w:rsidRDefault="00B54B5E" w:rsidP="00B54B5E">
            <w:pPr>
              <w:spacing w:line="276" w:lineRule="auto"/>
              <w:jc w:val="center"/>
              <w:rPr>
                <w:rFonts w:cs="Arial"/>
                <w:sz w:val="28"/>
                <w:szCs w:val="28"/>
              </w:rPr>
            </w:pPr>
            <w:r w:rsidRPr="00B54B5E">
              <w:rPr>
                <w:rFonts w:cs="Arial"/>
                <w:sz w:val="28"/>
                <w:szCs w:val="2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8F1494" w14:textId="38FF3ACE" w:rsidR="00B54B5E" w:rsidRPr="00B54B5E" w:rsidRDefault="00DC5C87" w:rsidP="00B54B5E">
            <w:pPr>
              <w:jc w:val="right"/>
              <w:rPr>
                <w:rFonts w:ascii="Calibri" w:hAnsi="Calibri"/>
                <w:sz w:val="22"/>
                <w:szCs w:val="22"/>
              </w:rPr>
            </w:pPr>
            <w:r>
              <w:rPr>
                <w:rFonts w:ascii="Calibri" w:hAnsi="Calibri"/>
                <w:sz w:val="22"/>
                <w:szCs w:val="22"/>
              </w:rPr>
              <w:t>2021</w:t>
            </w:r>
          </w:p>
        </w:tc>
        <w:tc>
          <w:tcPr>
            <w:tcW w:w="1986" w:type="dxa"/>
            <w:tcBorders>
              <w:top w:val="single" w:sz="4" w:space="0" w:color="auto"/>
              <w:left w:val="nil"/>
              <w:bottom w:val="single" w:sz="4" w:space="0" w:color="auto"/>
              <w:right w:val="single" w:sz="4" w:space="0" w:color="auto"/>
            </w:tcBorders>
            <w:shd w:val="clear" w:color="auto" w:fill="auto"/>
            <w:vAlign w:val="center"/>
          </w:tcPr>
          <w:p w14:paraId="31155DF7" w14:textId="61BC8DB4" w:rsidR="00B54B5E" w:rsidRPr="00B54B5E" w:rsidRDefault="00DC5C87" w:rsidP="00B54B5E">
            <w:pPr>
              <w:rPr>
                <w:rFonts w:ascii="Calibri" w:hAnsi="Calibri"/>
                <w:color w:val="000000"/>
                <w:sz w:val="22"/>
                <w:szCs w:val="22"/>
              </w:rPr>
            </w:pPr>
            <w:r>
              <w:rPr>
                <w:rFonts w:ascii="Calibri" w:hAnsi="Calibri"/>
                <w:color w:val="000000"/>
                <w:sz w:val="22"/>
                <w:szCs w:val="22"/>
              </w:rPr>
              <w:t>HOLDEN</w:t>
            </w:r>
          </w:p>
        </w:tc>
        <w:tc>
          <w:tcPr>
            <w:tcW w:w="1985" w:type="dxa"/>
            <w:tcBorders>
              <w:top w:val="single" w:sz="4" w:space="0" w:color="auto"/>
              <w:left w:val="nil"/>
              <w:bottom w:val="single" w:sz="4" w:space="0" w:color="auto"/>
              <w:right w:val="single" w:sz="4" w:space="0" w:color="auto"/>
            </w:tcBorders>
            <w:shd w:val="clear" w:color="auto" w:fill="auto"/>
            <w:vAlign w:val="center"/>
          </w:tcPr>
          <w:p w14:paraId="1BC28B4C" w14:textId="1BC0D046" w:rsidR="00B54B5E" w:rsidRPr="00B54B5E" w:rsidRDefault="00DC5C87" w:rsidP="00B54B5E">
            <w:pPr>
              <w:rPr>
                <w:rFonts w:ascii="Calibri" w:hAnsi="Calibri"/>
                <w:color w:val="000000"/>
                <w:sz w:val="22"/>
                <w:szCs w:val="22"/>
              </w:rPr>
            </w:pPr>
            <w:r>
              <w:rPr>
                <w:rFonts w:ascii="Calibri" w:hAnsi="Calibri"/>
                <w:color w:val="000000"/>
                <w:sz w:val="22"/>
                <w:szCs w:val="22"/>
              </w:rPr>
              <w:t>RODEO</w:t>
            </w:r>
          </w:p>
        </w:tc>
        <w:tc>
          <w:tcPr>
            <w:tcW w:w="1986" w:type="dxa"/>
            <w:tcBorders>
              <w:top w:val="single" w:sz="4" w:space="0" w:color="auto"/>
              <w:left w:val="nil"/>
              <w:bottom w:val="single" w:sz="4" w:space="0" w:color="auto"/>
              <w:right w:val="single" w:sz="4" w:space="0" w:color="auto"/>
            </w:tcBorders>
            <w:shd w:val="clear" w:color="auto" w:fill="auto"/>
            <w:vAlign w:val="center"/>
          </w:tcPr>
          <w:p w14:paraId="1166AFCA" w14:textId="540A8B41" w:rsidR="00B54B5E" w:rsidRPr="00B54B5E" w:rsidRDefault="00DC5C87" w:rsidP="00B54B5E">
            <w:pPr>
              <w:rPr>
                <w:rFonts w:ascii="Calibri" w:hAnsi="Calibri"/>
                <w:color w:val="000000"/>
                <w:sz w:val="22"/>
                <w:szCs w:val="22"/>
              </w:rPr>
            </w:pPr>
            <w:r>
              <w:rPr>
                <w:rFonts w:ascii="Calibri" w:hAnsi="Calibri"/>
                <w:color w:val="000000"/>
                <w:sz w:val="22"/>
                <w:szCs w:val="22"/>
              </w:rPr>
              <w:t>WHITE</w:t>
            </w:r>
          </w:p>
        </w:tc>
        <w:tc>
          <w:tcPr>
            <w:tcW w:w="2411" w:type="dxa"/>
            <w:tcBorders>
              <w:top w:val="single" w:sz="4" w:space="0" w:color="auto"/>
              <w:left w:val="nil"/>
              <w:bottom w:val="single" w:sz="4" w:space="0" w:color="auto"/>
              <w:right w:val="single" w:sz="4" w:space="0" w:color="auto"/>
            </w:tcBorders>
            <w:shd w:val="clear" w:color="auto" w:fill="auto"/>
            <w:vAlign w:val="center"/>
          </w:tcPr>
          <w:p w14:paraId="2B728F4F" w14:textId="229A75AD" w:rsidR="00B54B5E" w:rsidRPr="00DC5C87" w:rsidRDefault="00DC5C87" w:rsidP="00DC5C87">
            <w:pPr>
              <w:rPr>
                <w:rFonts w:ascii="Times New Roman" w:hAnsi="Times New Roman"/>
              </w:rPr>
            </w:pPr>
            <w:r>
              <w:rPr>
                <w:rStyle w:val="textstyle1"/>
              </w:rPr>
              <w:t>JAATFR17HS7102585</w:t>
            </w:r>
            <w:r>
              <w:t xml:space="preserve"> </w:t>
            </w:r>
          </w:p>
        </w:tc>
        <w:tc>
          <w:tcPr>
            <w:tcW w:w="3403" w:type="dxa"/>
            <w:tcBorders>
              <w:top w:val="single" w:sz="4" w:space="0" w:color="auto"/>
              <w:left w:val="single" w:sz="4" w:space="0" w:color="auto"/>
              <w:bottom w:val="single" w:sz="4" w:space="0" w:color="auto"/>
              <w:right w:val="single" w:sz="4" w:space="0" w:color="auto"/>
            </w:tcBorders>
          </w:tcPr>
          <w:p w14:paraId="64F082A5" w14:textId="77777777" w:rsidR="00B54B5E" w:rsidRPr="00B54B5E" w:rsidRDefault="00B54B5E" w:rsidP="00B54B5E">
            <w:pPr>
              <w:spacing w:line="276" w:lineRule="auto"/>
              <w:rPr>
                <w:rFonts w:cs="Arial"/>
                <w:sz w:val="28"/>
                <w:szCs w:val="28"/>
              </w:rPr>
            </w:pPr>
          </w:p>
        </w:tc>
      </w:tr>
      <w:tr w:rsidR="00B54B5E" w:rsidRPr="00B54B5E" w14:paraId="3966DA89"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5AB84039" w14:textId="77777777" w:rsidR="00B54B5E" w:rsidRPr="00B54B5E" w:rsidRDefault="00B54B5E" w:rsidP="00B54B5E">
            <w:pPr>
              <w:spacing w:line="276" w:lineRule="auto"/>
              <w:jc w:val="center"/>
              <w:rPr>
                <w:rFonts w:cs="Arial"/>
                <w:sz w:val="28"/>
                <w:szCs w:val="28"/>
              </w:rPr>
            </w:pPr>
            <w:r w:rsidRPr="00B54B5E">
              <w:rPr>
                <w:rFonts w:cs="Arial"/>
                <w:sz w:val="28"/>
                <w:szCs w:val="28"/>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6984B46E" w14:textId="58781286" w:rsidR="00B54B5E" w:rsidRPr="00B54B5E" w:rsidRDefault="00DC5C87" w:rsidP="00B54B5E">
            <w:pPr>
              <w:jc w:val="right"/>
              <w:rPr>
                <w:rFonts w:ascii="Calibri" w:hAnsi="Calibri"/>
                <w:color w:val="000000"/>
                <w:sz w:val="22"/>
                <w:szCs w:val="22"/>
              </w:rPr>
            </w:pPr>
            <w:r>
              <w:rPr>
                <w:rFonts w:ascii="Calibri" w:hAnsi="Calibri"/>
                <w:color w:val="000000"/>
                <w:sz w:val="22"/>
                <w:szCs w:val="22"/>
              </w:rPr>
              <w:t>2022</w:t>
            </w:r>
          </w:p>
        </w:tc>
        <w:tc>
          <w:tcPr>
            <w:tcW w:w="1986" w:type="dxa"/>
            <w:tcBorders>
              <w:top w:val="nil"/>
              <w:left w:val="nil"/>
              <w:bottom w:val="single" w:sz="4" w:space="0" w:color="auto"/>
              <w:right w:val="single" w:sz="4" w:space="0" w:color="auto"/>
            </w:tcBorders>
            <w:shd w:val="clear" w:color="auto" w:fill="auto"/>
            <w:vAlign w:val="center"/>
          </w:tcPr>
          <w:p w14:paraId="230AC51E" w14:textId="75843862" w:rsidR="00B54B5E" w:rsidRPr="00B54B5E" w:rsidRDefault="00DC5C87" w:rsidP="00B54B5E">
            <w:pPr>
              <w:rPr>
                <w:rFonts w:ascii="Calibri" w:hAnsi="Calibri"/>
                <w:color w:val="000000"/>
                <w:sz w:val="22"/>
                <w:szCs w:val="22"/>
              </w:rPr>
            </w:pPr>
            <w:r>
              <w:rPr>
                <w:rFonts w:ascii="Calibri" w:hAnsi="Calibri"/>
                <w:color w:val="000000"/>
                <w:sz w:val="22"/>
                <w:szCs w:val="22"/>
              </w:rPr>
              <w:t>BMW</w:t>
            </w:r>
          </w:p>
        </w:tc>
        <w:tc>
          <w:tcPr>
            <w:tcW w:w="1985" w:type="dxa"/>
            <w:tcBorders>
              <w:top w:val="nil"/>
              <w:left w:val="nil"/>
              <w:bottom w:val="single" w:sz="4" w:space="0" w:color="auto"/>
              <w:right w:val="single" w:sz="4" w:space="0" w:color="auto"/>
            </w:tcBorders>
            <w:shd w:val="clear" w:color="auto" w:fill="auto"/>
            <w:vAlign w:val="center"/>
          </w:tcPr>
          <w:p w14:paraId="6F38CB9D" w14:textId="2EAC2153" w:rsidR="00B54B5E" w:rsidRPr="00B54B5E" w:rsidRDefault="00DC5C87" w:rsidP="00B54B5E">
            <w:pPr>
              <w:rPr>
                <w:rFonts w:ascii="Calibri" w:hAnsi="Calibri"/>
                <w:color w:val="000000"/>
                <w:sz w:val="22"/>
                <w:szCs w:val="22"/>
              </w:rPr>
            </w:pPr>
            <w:r>
              <w:rPr>
                <w:rFonts w:ascii="Calibri" w:hAnsi="Calibri"/>
                <w:color w:val="000000"/>
                <w:sz w:val="22"/>
                <w:szCs w:val="22"/>
              </w:rPr>
              <w:t>X5</w:t>
            </w:r>
          </w:p>
        </w:tc>
        <w:tc>
          <w:tcPr>
            <w:tcW w:w="1986" w:type="dxa"/>
            <w:tcBorders>
              <w:top w:val="nil"/>
              <w:left w:val="nil"/>
              <w:bottom w:val="single" w:sz="4" w:space="0" w:color="auto"/>
              <w:right w:val="single" w:sz="4" w:space="0" w:color="auto"/>
            </w:tcBorders>
            <w:shd w:val="clear" w:color="auto" w:fill="auto"/>
            <w:vAlign w:val="center"/>
          </w:tcPr>
          <w:p w14:paraId="70E83D51" w14:textId="7AC5394F" w:rsidR="00B54B5E" w:rsidRPr="00B54B5E" w:rsidRDefault="00DC5C87" w:rsidP="00B54B5E">
            <w:pPr>
              <w:rPr>
                <w:rFonts w:ascii="Calibri" w:hAnsi="Calibri"/>
                <w:color w:val="000000"/>
                <w:sz w:val="22"/>
                <w:szCs w:val="22"/>
              </w:rPr>
            </w:pPr>
            <w:r>
              <w:rPr>
                <w:rFonts w:ascii="Calibri" w:hAnsi="Calibri"/>
                <w:color w:val="000000"/>
                <w:sz w:val="22"/>
                <w:szCs w:val="22"/>
              </w:rPr>
              <w:t>WHITE</w:t>
            </w:r>
          </w:p>
        </w:tc>
        <w:tc>
          <w:tcPr>
            <w:tcW w:w="2411" w:type="dxa"/>
            <w:tcBorders>
              <w:top w:val="nil"/>
              <w:left w:val="nil"/>
              <w:bottom w:val="single" w:sz="4" w:space="0" w:color="auto"/>
              <w:right w:val="single" w:sz="4" w:space="0" w:color="auto"/>
            </w:tcBorders>
            <w:shd w:val="clear" w:color="auto" w:fill="auto"/>
            <w:vAlign w:val="center"/>
          </w:tcPr>
          <w:p w14:paraId="18855339" w14:textId="44168064" w:rsidR="00B54B5E" w:rsidRPr="00B54B5E" w:rsidRDefault="00DC5C87" w:rsidP="00B54B5E">
            <w:pPr>
              <w:rPr>
                <w:rFonts w:ascii="Calibri" w:hAnsi="Calibri"/>
                <w:color w:val="000000"/>
                <w:sz w:val="22"/>
                <w:szCs w:val="22"/>
              </w:rPr>
            </w:pPr>
            <w:r w:rsidRPr="00DC5C87">
              <w:rPr>
                <w:rFonts w:ascii="Calibri" w:hAnsi="Calibri"/>
                <w:color w:val="000000"/>
                <w:sz w:val="22"/>
                <w:szCs w:val="22"/>
              </w:rPr>
              <w:t>WBAFA72050LN42848</w:t>
            </w:r>
          </w:p>
        </w:tc>
        <w:tc>
          <w:tcPr>
            <w:tcW w:w="3403" w:type="dxa"/>
            <w:tcBorders>
              <w:top w:val="single" w:sz="4" w:space="0" w:color="auto"/>
              <w:left w:val="single" w:sz="4" w:space="0" w:color="auto"/>
              <w:bottom w:val="single" w:sz="4" w:space="0" w:color="auto"/>
              <w:right w:val="single" w:sz="4" w:space="0" w:color="auto"/>
            </w:tcBorders>
          </w:tcPr>
          <w:p w14:paraId="4DD682DB" w14:textId="77777777" w:rsidR="00B54B5E" w:rsidRPr="00B54B5E" w:rsidRDefault="00B54B5E" w:rsidP="00B54B5E">
            <w:pPr>
              <w:spacing w:line="276" w:lineRule="auto"/>
              <w:rPr>
                <w:rFonts w:cs="Arial"/>
                <w:sz w:val="28"/>
                <w:szCs w:val="28"/>
              </w:rPr>
            </w:pPr>
          </w:p>
        </w:tc>
      </w:tr>
      <w:tr w:rsidR="00B54B5E" w:rsidRPr="00B54B5E" w14:paraId="2726F0E4" w14:textId="77777777" w:rsidTr="008378D0">
        <w:tc>
          <w:tcPr>
            <w:tcW w:w="1101" w:type="dxa"/>
            <w:tcBorders>
              <w:top w:val="single" w:sz="4" w:space="0" w:color="auto"/>
              <w:left w:val="single" w:sz="4" w:space="0" w:color="auto"/>
              <w:bottom w:val="single" w:sz="4" w:space="0" w:color="auto"/>
              <w:right w:val="single" w:sz="4" w:space="0" w:color="auto"/>
            </w:tcBorders>
            <w:hideMark/>
          </w:tcPr>
          <w:p w14:paraId="39DA7E7B" w14:textId="77777777" w:rsidR="00B54B5E" w:rsidRPr="00B54B5E" w:rsidRDefault="00B54B5E" w:rsidP="00B54B5E">
            <w:pPr>
              <w:spacing w:line="276" w:lineRule="auto"/>
              <w:jc w:val="center"/>
              <w:rPr>
                <w:rFonts w:cs="Arial"/>
                <w:sz w:val="28"/>
                <w:szCs w:val="28"/>
              </w:rPr>
            </w:pPr>
            <w:r w:rsidRPr="00B54B5E">
              <w:rPr>
                <w:rFonts w:cs="Arial"/>
                <w:sz w:val="28"/>
                <w:szCs w:val="28"/>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0E32FDD1" w14:textId="600F4B1F" w:rsidR="00B54B5E" w:rsidRPr="00B54B5E" w:rsidRDefault="00DC5C87" w:rsidP="00B54B5E">
            <w:pPr>
              <w:jc w:val="right"/>
              <w:rPr>
                <w:rFonts w:ascii="Calibri" w:hAnsi="Calibri"/>
                <w:color w:val="000000"/>
                <w:sz w:val="22"/>
                <w:szCs w:val="22"/>
              </w:rPr>
            </w:pPr>
            <w:r>
              <w:rPr>
                <w:rFonts w:ascii="Calibri" w:hAnsi="Calibri"/>
                <w:color w:val="000000"/>
                <w:sz w:val="22"/>
                <w:szCs w:val="22"/>
              </w:rPr>
              <w:t>2033</w:t>
            </w:r>
          </w:p>
        </w:tc>
        <w:tc>
          <w:tcPr>
            <w:tcW w:w="1986" w:type="dxa"/>
            <w:tcBorders>
              <w:top w:val="nil"/>
              <w:left w:val="nil"/>
              <w:bottom w:val="single" w:sz="4" w:space="0" w:color="auto"/>
              <w:right w:val="single" w:sz="4" w:space="0" w:color="auto"/>
            </w:tcBorders>
            <w:shd w:val="clear" w:color="auto" w:fill="auto"/>
            <w:vAlign w:val="center"/>
          </w:tcPr>
          <w:p w14:paraId="553FF931" w14:textId="390A4CAF" w:rsidR="00B54B5E" w:rsidRPr="00B54B5E" w:rsidRDefault="00DC5C87" w:rsidP="00B54B5E">
            <w:pPr>
              <w:rPr>
                <w:rFonts w:ascii="Calibri" w:hAnsi="Calibri"/>
                <w:color w:val="000000"/>
                <w:sz w:val="22"/>
                <w:szCs w:val="22"/>
              </w:rPr>
            </w:pPr>
            <w:r>
              <w:rPr>
                <w:rFonts w:ascii="Calibri" w:hAnsi="Calibri"/>
                <w:color w:val="000000"/>
                <w:sz w:val="22"/>
                <w:szCs w:val="22"/>
              </w:rPr>
              <w:t>DAIHATSU</w:t>
            </w:r>
          </w:p>
        </w:tc>
        <w:tc>
          <w:tcPr>
            <w:tcW w:w="1985" w:type="dxa"/>
            <w:tcBorders>
              <w:top w:val="nil"/>
              <w:left w:val="nil"/>
              <w:bottom w:val="single" w:sz="4" w:space="0" w:color="auto"/>
              <w:right w:val="single" w:sz="4" w:space="0" w:color="auto"/>
            </w:tcBorders>
            <w:shd w:val="clear" w:color="auto" w:fill="auto"/>
            <w:vAlign w:val="center"/>
          </w:tcPr>
          <w:p w14:paraId="1247A478" w14:textId="562194FF" w:rsidR="00B54B5E" w:rsidRPr="00B54B5E" w:rsidRDefault="00DC5C87" w:rsidP="00B54B5E">
            <w:pPr>
              <w:rPr>
                <w:rFonts w:ascii="Calibri" w:hAnsi="Calibri"/>
                <w:color w:val="000000"/>
                <w:sz w:val="22"/>
                <w:szCs w:val="22"/>
              </w:rPr>
            </w:pPr>
            <w:proofErr w:type="spellStart"/>
            <w:r>
              <w:rPr>
                <w:rFonts w:ascii="Calibri" w:hAnsi="Calibri"/>
                <w:color w:val="000000"/>
                <w:sz w:val="22"/>
                <w:szCs w:val="22"/>
              </w:rPr>
              <w:t>TERIOS</w:t>
            </w:r>
            <w:proofErr w:type="spellEnd"/>
          </w:p>
        </w:tc>
        <w:tc>
          <w:tcPr>
            <w:tcW w:w="1986" w:type="dxa"/>
            <w:tcBorders>
              <w:top w:val="nil"/>
              <w:left w:val="nil"/>
              <w:bottom w:val="single" w:sz="4" w:space="0" w:color="auto"/>
              <w:right w:val="single" w:sz="4" w:space="0" w:color="auto"/>
            </w:tcBorders>
            <w:shd w:val="clear" w:color="auto" w:fill="auto"/>
            <w:vAlign w:val="center"/>
          </w:tcPr>
          <w:p w14:paraId="617D5700" w14:textId="73EF09A3" w:rsidR="00B54B5E" w:rsidRPr="00B54B5E" w:rsidRDefault="00DC5C87" w:rsidP="00B54B5E">
            <w:pPr>
              <w:rPr>
                <w:rFonts w:ascii="Calibri" w:hAnsi="Calibri"/>
                <w:color w:val="000000"/>
                <w:sz w:val="22"/>
                <w:szCs w:val="22"/>
              </w:rPr>
            </w:pPr>
            <w:r>
              <w:rPr>
                <w:rFonts w:ascii="Calibri" w:hAnsi="Calibri"/>
                <w:color w:val="000000"/>
                <w:sz w:val="22"/>
                <w:szCs w:val="22"/>
              </w:rPr>
              <w:t>WHITE</w:t>
            </w:r>
          </w:p>
        </w:tc>
        <w:tc>
          <w:tcPr>
            <w:tcW w:w="2411" w:type="dxa"/>
            <w:tcBorders>
              <w:top w:val="nil"/>
              <w:left w:val="nil"/>
              <w:bottom w:val="single" w:sz="4" w:space="0" w:color="auto"/>
              <w:right w:val="nil"/>
            </w:tcBorders>
            <w:shd w:val="clear" w:color="auto" w:fill="auto"/>
            <w:vAlign w:val="center"/>
          </w:tcPr>
          <w:p w14:paraId="207F78D0" w14:textId="446A41A3" w:rsidR="00B54B5E" w:rsidRPr="00B54B5E" w:rsidRDefault="00DC5C87" w:rsidP="00B54B5E">
            <w:pPr>
              <w:rPr>
                <w:rFonts w:ascii="Calibri" w:hAnsi="Calibri"/>
                <w:color w:val="000000"/>
                <w:sz w:val="22"/>
                <w:szCs w:val="22"/>
              </w:rPr>
            </w:pPr>
            <w:r w:rsidRPr="00DC5C87">
              <w:rPr>
                <w:rFonts w:ascii="Calibri" w:hAnsi="Calibri"/>
                <w:color w:val="000000"/>
                <w:sz w:val="22"/>
                <w:szCs w:val="22"/>
              </w:rPr>
              <w:t>JDAJ100G000523070</w:t>
            </w:r>
          </w:p>
        </w:tc>
        <w:tc>
          <w:tcPr>
            <w:tcW w:w="3403" w:type="dxa"/>
            <w:tcBorders>
              <w:top w:val="single" w:sz="4" w:space="0" w:color="auto"/>
              <w:left w:val="single" w:sz="4" w:space="0" w:color="auto"/>
              <w:bottom w:val="single" w:sz="4" w:space="0" w:color="auto"/>
              <w:right w:val="single" w:sz="4" w:space="0" w:color="auto"/>
            </w:tcBorders>
          </w:tcPr>
          <w:p w14:paraId="554A86EC" w14:textId="77777777" w:rsidR="00B54B5E" w:rsidRPr="00B54B5E" w:rsidRDefault="00B54B5E" w:rsidP="00B54B5E">
            <w:pPr>
              <w:spacing w:line="276" w:lineRule="auto"/>
              <w:rPr>
                <w:rFonts w:cs="Arial"/>
                <w:sz w:val="28"/>
                <w:szCs w:val="28"/>
              </w:rPr>
            </w:pPr>
          </w:p>
        </w:tc>
      </w:tr>
      <w:tr w:rsidR="00B54B5E" w:rsidRPr="00B54B5E" w14:paraId="61BC90B7" w14:textId="77777777" w:rsidTr="008378D0">
        <w:tc>
          <w:tcPr>
            <w:tcW w:w="1101" w:type="dxa"/>
            <w:tcBorders>
              <w:top w:val="single" w:sz="4" w:space="0" w:color="auto"/>
              <w:left w:val="single" w:sz="4" w:space="0" w:color="auto"/>
              <w:bottom w:val="single" w:sz="4" w:space="0" w:color="auto"/>
              <w:right w:val="single" w:sz="4" w:space="0" w:color="auto"/>
            </w:tcBorders>
            <w:hideMark/>
          </w:tcPr>
          <w:p w14:paraId="1BF4168C" w14:textId="77777777" w:rsidR="00B54B5E" w:rsidRPr="00B54B5E" w:rsidRDefault="00B54B5E" w:rsidP="00B54B5E">
            <w:pPr>
              <w:spacing w:line="276" w:lineRule="auto"/>
              <w:jc w:val="center"/>
              <w:rPr>
                <w:rFonts w:cs="Arial"/>
                <w:sz w:val="28"/>
                <w:szCs w:val="28"/>
              </w:rPr>
            </w:pPr>
            <w:r w:rsidRPr="00B54B5E">
              <w:rPr>
                <w:rFonts w:cs="Arial"/>
                <w:sz w:val="28"/>
                <w:szCs w:val="28"/>
              </w:rPr>
              <w:t>4</w:t>
            </w:r>
          </w:p>
        </w:tc>
        <w:tc>
          <w:tcPr>
            <w:tcW w:w="1843" w:type="dxa"/>
            <w:tcBorders>
              <w:top w:val="nil"/>
              <w:left w:val="single" w:sz="4" w:space="0" w:color="auto"/>
              <w:bottom w:val="nil"/>
              <w:right w:val="single" w:sz="4" w:space="0" w:color="auto"/>
            </w:tcBorders>
            <w:shd w:val="clear" w:color="auto" w:fill="auto"/>
            <w:vAlign w:val="center"/>
          </w:tcPr>
          <w:p w14:paraId="7E11C9C7" w14:textId="019BFAD5" w:rsidR="00B54B5E" w:rsidRPr="00B54B5E" w:rsidRDefault="00AF3E6D" w:rsidP="00B54B5E">
            <w:pPr>
              <w:jc w:val="right"/>
              <w:rPr>
                <w:rFonts w:ascii="Calibri" w:hAnsi="Calibri"/>
                <w:color w:val="000000"/>
                <w:sz w:val="22"/>
                <w:szCs w:val="22"/>
              </w:rPr>
            </w:pPr>
            <w:r>
              <w:rPr>
                <w:rFonts w:ascii="Calibri" w:hAnsi="Calibri"/>
                <w:color w:val="000000"/>
                <w:sz w:val="22"/>
                <w:szCs w:val="22"/>
              </w:rPr>
              <w:t>2024</w:t>
            </w:r>
          </w:p>
        </w:tc>
        <w:tc>
          <w:tcPr>
            <w:tcW w:w="1986" w:type="dxa"/>
            <w:tcBorders>
              <w:top w:val="nil"/>
              <w:left w:val="nil"/>
              <w:bottom w:val="nil"/>
              <w:right w:val="single" w:sz="4" w:space="0" w:color="auto"/>
            </w:tcBorders>
            <w:shd w:val="clear" w:color="auto" w:fill="auto"/>
            <w:vAlign w:val="center"/>
          </w:tcPr>
          <w:p w14:paraId="0B76DE18" w14:textId="37BD778D" w:rsidR="00B54B5E" w:rsidRPr="00B54B5E" w:rsidRDefault="00DC5C87" w:rsidP="00B54B5E">
            <w:pPr>
              <w:rPr>
                <w:rFonts w:ascii="Calibri" w:hAnsi="Calibri"/>
                <w:color w:val="000000"/>
                <w:sz w:val="22"/>
                <w:szCs w:val="22"/>
              </w:rPr>
            </w:pPr>
            <w:r w:rsidRPr="00DC5C87">
              <w:rPr>
                <w:rFonts w:ascii="Calibri" w:hAnsi="Calibri"/>
                <w:color w:val="000000"/>
                <w:sz w:val="22"/>
                <w:szCs w:val="22"/>
              </w:rPr>
              <w:t>TOYOTA</w:t>
            </w:r>
          </w:p>
        </w:tc>
        <w:tc>
          <w:tcPr>
            <w:tcW w:w="1985" w:type="dxa"/>
            <w:tcBorders>
              <w:top w:val="nil"/>
              <w:left w:val="nil"/>
              <w:bottom w:val="nil"/>
              <w:right w:val="single" w:sz="4" w:space="0" w:color="auto"/>
            </w:tcBorders>
            <w:shd w:val="clear" w:color="auto" w:fill="auto"/>
            <w:vAlign w:val="center"/>
          </w:tcPr>
          <w:p w14:paraId="6A32E980" w14:textId="3966AB5D" w:rsidR="00B54B5E" w:rsidRPr="00B54B5E" w:rsidRDefault="00DC5C87" w:rsidP="00B54B5E">
            <w:pPr>
              <w:rPr>
                <w:rFonts w:ascii="Calibri" w:hAnsi="Calibri"/>
                <w:color w:val="000000"/>
                <w:sz w:val="22"/>
                <w:szCs w:val="22"/>
              </w:rPr>
            </w:pPr>
            <w:r w:rsidRPr="00DC5C87">
              <w:rPr>
                <w:rFonts w:ascii="Calibri" w:hAnsi="Calibri"/>
                <w:color w:val="000000"/>
                <w:sz w:val="22"/>
                <w:szCs w:val="22"/>
              </w:rPr>
              <w:t>CAMRY</w:t>
            </w:r>
          </w:p>
        </w:tc>
        <w:tc>
          <w:tcPr>
            <w:tcW w:w="1986" w:type="dxa"/>
            <w:tcBorders>
              <w:top w:val="nil"/>
              <w:left w:val="nil"/>
              <w:bottom w:val="nil"/>
              <w:right w:val="single" w:sz="4" w:space="0" w:color="auto"/>
            </w:tcBorders>
            <w:shd w:val="clear" w:color="auto" w:fill="auto"/>
            <w:vAlign w:val="center"/>
          </w:tcPr>
          <w:p w14:paraId="3E34C8D7" w14:textId="723CF367" w:rsidR="00B54B5E" w:rsidRPr="00B54B5E" w:rsidRDefault="00DC5C87" w:rsidP="00B54B5E">
            <w:pPr>
              <w:rPr>
                <w:rFonts w:ascii="Calibri" w:hAnsi="Calibri"/>
                <w:color w:val="000000"/>
                <w:sz w:val="22"/>
                <w:szCs w:val="22"/>
              </w:rPr>
            </w:pPr>
            <w:r>
              <w:rPr>
                <w:rFonts w:ascii="Calibri" w:hAnsi="Calibri"/>
                <w:color w:val="000000"/>
                <w:sz w:val="22"/>
                <w:szCs w:val="22"/>
              </w:rPr>
              <w:t>BLUE</w:t>
            </w:r>
          </w:p>
        </w:tc>
        <w:tc>
          <w:tcPr>
            <w:tcW w:w="2411" w:type="dxa"/>
            <w:tcBorders>
              <w:top w:val="single" w:sz="4" w:space="0" w:color="auto"/>
              <w:left w:val="nil"/>
              <w:bottom w:val="nil"/>
              <w:right w:val="nil"/>
            </w:tcBorders>
            <w:shd w:val="clear" w:color="auto" w:fill="auto"/>
            <w:vAlign w:val="center"/>
          </w:tcPr>
          <w:p w14:paraId="0A09A4D1" w14:textId="0A2082AE" w:rsidR="00B54B5E" w:rsidRPr="00B54B5E" w:rsidRDefault="00DC5C87" w:rsidP="00B54B5E">
            <w:pPr>
              <w:rPr>
                <w:rFonts w:ascii="Calibri" w:hAnsi="Calibri"/>
                <w:color w:val="000000"/>
                <w:sz w:val="22"/>
                <w:szCs w:val="22"/>
              </w:rPr>
            </w:pPr>
            <w:r w:rsidRPr="00DC5C87">
              <w:rPr>
                <w:rFonts w:ascii="Calibri" w:hAnsi="Calibri"/>
                <w:color w:val="000000"/>
                <w:sz w:val="22"/>
                <w:szCs w:val="22"/>
              </w:rPr>
              <w:t>6T153SK200X050527</w:t>
            </w:r>
          </w:p>
        </w:tc>
        <w:tc>
          <w:tcPr>
            <w:tcW w:w="3403" w:type="dxa"/>
            <w:tcBorders>
              <w:top w:val="single" w:sz="4" w:space="0" w:color="auto"/>
              <w:left w:val="single" w:sz="4" w:space="0" w:color="auto"/>
              <w:bottom w:val="single" w:sz="4" w:space="0" w:color="auto"/>
              <w:right w:val="single" w:sz="4" w:space="0" w:color="auto"/>
            </w:tcBorders>
          </w:tcPr>
          <w:p w14:paraId="2F04AF0F" w14:textId="77777777" w:rsidR="00B54B5E" w:rsidRPr="00B54B5E" w:rsidRDefault="00B54B5E" w:rsidP="00B54B5E">
            <w:pPr>
              <w:spacing w:line="276" w:lineRule="auto"/>
              <w:rPr>
                <w:rFonts w:cs="Arial"/>
                <w:sz w:val="28"/>
                <w:szCs w:val="28"/>
              </w:rPr>
            </w:pPr>
          </w:p>
        </w:tc>
      </w:tr>
      <w:tr w:rsidR="00B54B5E" w:rsidRPr="00B54B5E" w14:paraId="49CE0D25"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1A089426" w14:textId="77777777" w:rsidR="00B54B5E" w:rsidRPr="00B54B5E" w:rsidRDefault="00B54B5E" w:rsidP="00B54B5E">
            <w:pPr>
              <w:spacing w:line="276" w:lineRule="auto"/>
              <w:jc w:val="center"/>
              <w:rPr>
                <w:rFonts w:cs="Arial"/>
                <w:sz w:val="28"/>
                <w:szCs w:val="28"/>
              </w:rPr>
            </w:pPr>
            <w:r w:rsidRPr="00B54B5E">
              <w:rPr>
                <w:rFonts w:cs="Arial"/>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283D36" w14:textId="646F845F" w:rsidR="00B54B5E" w:rsidRPr="00B54B5E" w:rsidRDefault="00AF3E6D" w:rsidP="00B54B5E">
            <w:pPr>
              <w:jc w:val="right"/>
              <w:rPr>
                <w:rFonts w:ascii="Calibri" w:hAnsi="Calibri"/>
                <w:color w:val="000000"/>
                <w:sz w:val="22"/>
                <w:szCs w:val="22"/>
              </w:rPr>
            </w:pPr>
            <w:r>
              <w:rPr>
                <w:rFonts w:ascii="Calibri" w:hAnsi="Calibri"/>
                <w:color w:val="000000"/>
                <w:sz w:val="22"/>
                <w:szCs w:val="22"/>
              </w:rPr>
              <w:t>2069</w:t>
            </w:r>
          </w:p>
        </w:tc>
        <w:tc>
          <w:tcPr>
            <w:tcW w:w="1986" w:type="dxa"/>
            <w:tcBorders>
              <w:top w:val="single" w:sz="4" w:space="0" w:color="auto"/>
              <w:left w:val="nil"/>
              <w:bottom w:val="single" w:sz="4" w:space="0" w:color="auto"/>
              <w:right w:val="single" w:sz="4" w:space="0" w:color="auto"/>
            </w:tcBorders>
            <w:shd w:val="clear" w:color="auto" w:fill="auto"/>
            <w:vAlign w:val="center"/>
          </w:tcPr>
          <w:p w14:paraId="60C11E6D" w14:textId="2160DBA8" w:rsidR="00B54B5E" w:rsidRPr="00B54B5E" w:rsidRDefault="00AF3E6D" w:rsidP="00AF3E6D">
            <w:pPr>
              <w:rPr>
                <w:rFonts w:ascii="Calibri" w:hAnsi="Calibri"/>
                <w:color w:val="000000"/>
                <w:sz w:val="22"/>
                <w:szCs w:val="22"/>
              </w:rPr>
            </w:pPr>
            <w:r>
              <w:rPr>
                <w:rFonts w:ascii="Calibri" w:hAnsi="Calibri"/>
                <w:color w:val="000000"/>
                <w:sz w:val="22"/>
                <w:szCs w:val="22"/>
              </w:rPr>
              <w:t>JEEP</w:t>
            </w:r>
          </w:p>
        </w:tc>
        <w:tc>
          <w:tcPr>
            <w:tcW w:w="1985" w:type="dxa"/>
            <w:tcBorders>
              <w:top w:val="single" w:sz="4" w:space="0" w:color="auto"/>
              <w:left w:val="nil"/>
              <w:bottom w:val="single" w:sz="4" w:space="0" w:color="auto"/>
              <w:right w:val="single" w:sz="4" w:space="0" w:color="auto"/>
            </w:tcBorders>
            <w:shd w:val="clear" w:color="auto" w:fill="auto"/>
            <w:vAlign w:val="center"/>
          </w:tcPr>
          <w:p w14:paraId="6BB92552" w14:textId="6B37C2FE" w:rsidR="00B54B5E" w:rsidRPr="00B54B5E" w:rsidRDefault="00AF3E6D" w:rsidP="00B54B5E">
            <w:pPr>
              <w:rPr>
                <w:rFonts w:ascii="Calibri" w:hAnsi="Calibri"/>
                <w:color w:val="000000"/>
                <w:sz w:val="22"/>
                <w:szCs w:val="22"/>
              </w:rPr>
            </w:pPr>
            <w:r>
              <w:rPr>
                <w:rFonts w:ascii="Calibri" w:hAnsi="Calibri"/>
                <w:color w:val="000000"/>
                <w:sz w:val="22"/>
                <w:szCs w:val="22"/>
              </w:rPr>
              <w:t>CHEROKEE</w:t>
            </w:r>
          </w:p>
        </w:tc>
        <w:tc>
          <w:tcPr>
            <w:tcW w:w="1986" w:type="dxa"/>
            <w:tcBorders>
              <w:top w:val="single" w:sz="4" w:space="0" w:color="auto"/>
              <w:left w:val="nil"/>
              <w:bottom w:val="single" w:sz="4" w:space="0" w:color="auto"/>
              <w:right w:val="single" w:sz="4" w:space="0" w:color="auto"/>
            </w:tcBorders>
            <w:shd w:val="clear" w:color="auto" w:fill="auto"/>
            <w:vAlign w:val="center"/>
          </w:tcPr>
          <w:p w14:paraId="38D99FF1" w14:textId="5417FD35" w:rsidR="00B54B5E" w:rsidRPr="00B54B5E" w:rsidRDefault="00AF3E6D" w:rsidP="00B54B5E">
            <w:pPr>
              <w:rPr>
                <w:rFonts w:ascii="Calibri" w:hAnsi="Calibri"/>
                <w:color w:val="000000"/>
                <w:sz w:val="22"/>
                <w:szCs w:val="22"/>
              </w:rPr>
            </w:pPr>
            <w:r>
              <w:rPr>
                <w:rFonts w:ascii="Calibri" w:hAnsi="Calibri"/>
                <w:color w:val="000000"/>
                <w:sz w:val="22"/>
                <w:szCs w:val="22"/>
              </w:rPr>
              <w:t>BLACK</w:t>
            </w:r>
          </w:p>
        </w:tc>
        <w:tc>
          <w:tcPr>
            <w:tcW w:w="2411" w:type="dxa"/>
            <w:tcBorders>
              <w:top w:val="single" w:sz="4" w:space="0" w:color="auto"/>
              <w:left w:val="nil"/>
              <w:bottom w:val="single" w:sz="4" w:space="0" w:color="auto"/>
              <w:right w:val="single" w:sz="4" w:space="0" w:color="auto"/>
            </w:tcBorders>
            <w:shd w:val="clear" w:color="auto" w:fill="auto"/>
            <w:vAlign w:val="center"/>
          </w:tcPr>
          <w:p w14:paraId="0FD9C2C9" w14:textId="4ADDA1FC" w:rsidR="00B54B5E" w:rsidRPr="00B54B5E" w:rsidRDefault="00AF3E6D" w:rsidP="00B54B5E">
            <w:pPr>
              <w:rPr>
                <w:rFonts w:ascii="Calibri" w:hAnsi="Calibri"/>
                <w:color w:val="000000"/>
                <w:sz w:val="22"/>
                <w:szCs w:val="22"/>
              </w:rPr>
            </w:pPr>
            <w:r w:rsidRPr="00AF3E6D">
              <w:rPr>
                <w:rFonts w:ascii="Calibri" w:hAnsi="Calibri"/>
                <w:color w:val="000000"/>
                <w:sz w:val="22"/>
                <w:szCs w:val="22"/>
              </w:rPr>
              <w:t>1J8GM48KX7W627675</w:t>
            </w:r>
          </w:p>
        </w:tc>
        <w:tc>
          <w:tcPr>
            <w:tcW w:w="3403" w:type="dxa"/>
            <w:tcBorders>
              <w:top w:val="single" w:sz="4" w:space="0" w:color="auto"/>
              <w:left w:val="single" w:sz="4" w:space="0" w:color="auto"/>
              <w:bottom w:val="single" w:sz="4" w:space="0" w:color="auto"/>
              <w:right w:val="single" w:sz="4" w:space="0" w:color="auto"/>
            </w:tcBorders>
          </w:tcPr>
          <w:p w14:paraId="30125184" w14:textId="77777777" w:rsidR="00B54B5E" w:rsidRPr="00B54B5E" w:rsidRDefault="00B54B5E" w:rsidP="00B54B5E">
            <w:pPr>
              <w:spacing w:line="276" w:lineRule="auto"/>
              <w:rPr>
                <w:rFonts w:cs="Arial"/>
                <w:sz w:val="28"/>
                <w:szCs w:val="28"/>
              </w:rPr>
            </w:pPr>
          </w:p>
        </w:tc>
      </w:tr>
      <w:tr w:rsidR="00B54B5E" w:rsidRPr="00B54B5E" w14:paraId="3002FD26"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00DB1644" w14:textId="77777777" w:rsidR="00B54B5E" w:rsidRPr="00B54B5E" w:rsidRDefault="00B54B5E" w:rsidP="00B54B5E">
            <w:pPr>
              <w:spacing w:line="276" w:lineRule="auto"/>
              <w:jc w:val="center"/>
              <w:rPr>
                <w:rFonts w:cs="Arial"/>
                <w:sz w:val="28"/>
                <w:szCs w:val="28"/>
              </w:rPr>
            </w:pPr>
            <w:r w:rsidRPr="00B54B5E">
              <w:rPr>
                <w:rFonts w:cs="Arial"/>
                <w:sz w:val="28"/>
                <w:szCs w:val="28"/>
              </w:rPr>
              <w:t>6</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F1EFAA" w14:textId="23787218" w:rsidR="00B54B5E" w:rsidRPr="00B54B5E" w:rsidRDefault="00001437" w:rsidP="00B54B5E">
            <w:pPr>
              <w:jc w:val="right"/>
              <w:rPr>
                <w:rFonts w:ascii="Calibri" w:hAnsi="Calibri"/>
                <w:color w:val="000000"/>
                <w:sz w:val="22"/>
                <w:szCs w:val="22"/>
              </w:rPr>
            </w:pPr>
            <w:r>
              <w:rPr>
                <w:rFonts w:ascii="Calibri" w:hAnsi="Calibri"/>
                <w:color w:val="000000"/>
                <w:sz w:val="22"/>
                <w:szCs w:val="22"/>
              </w:rPr>
              <w:t>2034</w:t>
            </w:r>
          </w:p>
        </w:tc>
        <w:tc>
          <w:tcPr>
            <w:tcW w:w="1986" w:type="dxa"/>
            <w:tcBorders>
              <w:top w:val="nil"/>
              <w:left w:val="nil"/>
              <w:bottom w:val="single" w:sz="4" w:space="0" w:color="auto"/>
              <w:right w:val="single" w:sz="4" w:space="0" w:color="auto"/>
            </w:tcBorders>
            <w:shd w:val="clear" w:color="auto" w:fill="auto"/>
            <w:vAlign w:val="center"/>
          </w:tcPr>
          <w:p w14:paraId="2F84391B" w14:textId="362E3CE4" w:rsidR="00B54B5E" w:rsidRPr="00B54B5E" w:rsidRDefault="00001437" w:rsidP="00B54B5E">
            <w:pPr>
              <w:rPr>
                <w:rFonts w:ascii="Calibri" w:hAnsi="Calibri"/>
                <w:color w:val="000000"/>
                <w:sz w:val="22"/>
                <w:szCs w:val="22"/>
              </w:rPr>
            </w:pPr>
            <w:r>
              <w:rPr>
                <w:rFonts w:ascii="Calibri" w:hAnsi="Calibri"/>
                <w:color w:val="000000"/>
                <w:sz w:val="22"/>
                <w:szCs w:val="22"/>
              </w:rPr>
              <w:t>HOLDEN</w:t>
            </w:r>
          </w:p>
        </w:tc>
        <w:tc>
          <w:tcPr>
            <w:tcW w:w="1985" w:type="dxa"/>
            <w:tcBorders>
              <w:top w:val="nil"/>
              <w:left w:val="nil"/>
              <w:bottom w:val="single" w:sz="4" w:space="0" w:color="auto"/>
              <w:right w:val="single" w:sz="4" w:space="0" w:color="auto"/>
            </w:tcBorders>
            <w:shd w:val="clear" w:color="auto" w:fill="auto"/>
            <w:vAlign w:val="center"/>
          </w:tcPr>
          <w:p w14:paraId="7E8F98D9" w14:textId="7180D955" w:rsidR="00B54B5E" w:rsidRPr="00B54B5E" w:rsidRDefault="00001437" w:rsidP="00B54B5E">
            <w:pPr>
              <w:rPr>
                <w:rFonts w:ascii="Calibri" w:hAnsi="Calibri"/>
                <w:color w:val="000000"/>
                <w:sz w:val="22"/>
                <w:szCs w:val="22"/>
              </w:rPr>
            </w:pPr>
            <w:r>
              <w:rPr>
                <w:rFonts w:ascii="Calibri" w:hAnsi="Calibri"/>
                <w:color w:val="000000"/>
                <w:sz w:val="22"/>
                <w:szCs w:val="22"/>
              </w:rPr>
              <w:t>CAPTIVA</w:t>
            </w:r>
          </w:p>
        </w:tc>
        <w:tc>
          <w:tcPr>
            <w:tcW w:w="1986" w:type="dxa"/>
            <w:tcBorders>
              <w:top w:val="nil"/>
              <w:left w:val="nil"/>
              <w:bottom w:val="single" w:sz="4" w:space="0" w:color="auto"/>
              <w:right w:val="single" w:sz="4" w:space="0" w:color="auto"/>
            </w:tcBorders>
            <w:shd w:val="clear" w:color="auto" w:fill="auto"/>
            <w:vAlign w:val="center"/>
          </w:tcPr>
          <w:p w14:paraId="65E7A714" w14:textId="707ED402" w:rsidR="00B54B5E" w:rsidRPr="00B54B5E" w:rsidRDefault="00001437" w:rsidP="00B54B5E">
            <w:pPr>
              <w:rPr>
                <w:rFonts w:ascii="Calibri" w:hAnsi="Calibri"/>
                <w:color w:val="000000"/>
                <w:sz w:val="22"/>
                <w:szCs w:val="22"/>
              </w:rPr>
            </w:pPr>
            <w:r>
              <w:rPr>
                <w:rFonts w:ascii="Calibri" w:hAnsi="Calibri"/>
                <w:color w:val="000000"/>
                <w:sz w:val="22"/>
                <w:szCs w:val="22"/>
              </w:rPr>
              <w:t>GREY</w:t>
            </w:r>
          </w:p>
        </w:tc>
        <w:tc>
          <w:tcPr>
            <w:tcW w:w="2411" w:type="dxa"/>
            <w:tcBorders>
              <w:top w:val="nil"/>
              <w:left w:val="nil"/>
              <w:bottom w:val="single" w:sz="4" w:space="0" w:color="auto"/>
              <w:right w:val="single" w:sz="4" w:space="0" w:color="auto"/>
            </w:tcBorders>
            <w:shd w:val="clear" w:color="auto" w:fill="auto"/>
            <w:vAlign w:val="center"/>
          </w:tcPr>
          <w:p w14:paraId="030199FD" w14:textId="5352FCC0" w:rsidR="00B54B5E" w:rsidRPr="00B54B5E" w:rsidRDefault="00001437" w:rsidP="00B54B5E">
            <w:pPr>
              <w:rPr>
                <w:rFonts w:ascii="Calibri" w:hAnsi="Calibri"/>
                <w:color w:val="000000"/>
                <w:sz w:val="22"/>
                <w:szCs w:val="22"/>
              </w:rPr>
            </w:pPr>
            <w:r w:rsidRPr="00001437">
              <w:rPr>
                <w:rFonts w:ascii="Calibri" w:hAnsi="Calibri"/>
                <w:color w:val="000000"/>
                <w:sz w:val="22"/>
                <w:szCs w:val="22"/>
              </w:rPr>
              <w:t>KL3CD26GJ8H306731</w:t>
            </w:r>
          </w:p>
        </w:tc>
        <w:tc>
          <w:tcPr>
            <w:tcW w:w="3403" w:type="dxa"/>
            <w:tcBorders>
              <w:top w:val="single" w:sz="4" w:space="0" w:color="auto"/>
              <w:left w:val="single" w:sz="4" w:space="0" w:color="auto"/>
              <w:bottom w:val="single" w:sz="4" w:space="0" w:color="auto"/>
              <w:right w:val="single" w:sz="4" w:space="0" w:color="auto"/>
            </w:tcBorders>
          </w:tcPr>
          <w:p w14:paraId="6F7D2BB7" w14:textId="77777777" w:rsidR="00B54B5E" w:rsidRPr="00B54B5E" w:rsidRDefault="00B54B5E" w:rsidP="00B54B5E">
            <w:pPr>
              <w:spacing w:line="276" w:lineRule="auto"/>
              <w:rPr>
                <w:rFonts w:cs="Arial"/>
                <w:sz w:val="28"/>
                <w:szCs w:val="28"/>
              </w:rPr>
            </w:pPr>
          </w:p>
        </w:tc>
      </w:tr>
      <w:tr w:rsidR="00B54B5E" w:rsidRPr="00B54B5E" w14:paraId="10DA85FD"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7DB67A56" w14:textId="77777777" w:rsidR="00B54B5E" w:rsidRPr="00B54B5E" w:rsidRDefault="00B54B5E" w:rsidP="00B54B5E">
            <w:pPr>
              <w:spacing w:line="276" w:lineRule="auto"/>
              <w:jc w:val="center"/>
              <w:rPr>
                <w:rFonts w:cs="Arial"/>
                <w:sz w:val="28"/>
                <w:szCs w:val="28"/>
              </w:rPr>
            </w:pPr>
            <w:r w:rsidRPr="00B54B5E">
              <w:rPr>
                <w:rFonts w:cs="Arial"/>
                <w:sz w:val="28"/>
                <w:szCs w:val="28"/>
              </w:rPr>
              <w:t>7</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8025C8" w14:textId="38EF0950" w:rsidR="00B54B5E" w:rsidRPr="00B54B5E" w:rsidRDefault="00001437" w:rsidP="00001437">
            <w:pPr>
              <w:jc w:val="right"/>
              <w:rPr>
                <w:rFonts w:ascii="Calibri" w:hAnsi="Calibri"/>
                <w:color w:val="000000"/>
                <w:sz w:val="22"/>
                <w:szCs w:val="22"/>
              </w:rPr>
            </w:pPr>
            <w:r>
              <w:rPr>
                <w:rFonts w:ascii="Calibri" w:hAnsi="Calibri"/>
                <w:color w:val="000000"/>
                <w:sz w:val="22"/>
                <w:szCs w:val="22"/>
              </w:rPr>
              <w:t>2028</w:t>
            </w:r>
          </w:p>
        </w:tc>
        <w:tc>
          <w:tcPr>
            <w:tcW w:w="1986" w:type="dxa"/>
            <w:tcBorders>
              <w:top w:val="nil"/>
              <w:left w:val="nil"/>
              <w:bottom w:val="single" w:sz="4" w:space="0" w:color="auto"/>
              <w:right w:val="single" w:sz="4" w:space="0" w:color="auto"/>
            </w:tcBorders>
            <w:shd w:val="clear" w:color="auto" w:fill="auto"/>
            <w:vAlign w:val="center"/>
          </w:tcPr>
          <w:p w14:paraId="3B366344" w14:textId="7C3E4BB4" w:rsidR="00B54B5E" w:rsidRPr="00B54B5E" w:rsidRDefault="00001437" w:rsidP="00B54B5E">
            <w:pPr>
              <w:rPr>
                <w:rFonts w:ascii="Calibri" w:hAnsi="Calibri"/>
                <w:color w:val="000000"/>
                <w:sz w:val="22"/>
                <w:szCs w:val="22"/>
              </w:rPr>
            </w:pPr>
            <w:proofErr w:type="spellStart"/>
            <w:r>
              <w:rPr>
                <w:rFonts w:ascii="Calibri" w:hAnsi="Calibri"/>
                <w:color w:val="000000"/>
                <w:sz w:val="22"/>
                <w:szCs w:val="22"/>
              </w:rPr>
              <w:t>MISTUBISHI</w:t>
            </w:r>
            <w:proofErr w:type="spellEnd"/>
          </w:p>
        </w:tc>
        <w:tc>
          <w:tcPr>
            <w:tcW w:w="1985" w:type="dxa"/>
            <w:tcBorders>
              <w:top w:val="nil"/>
              <w:left w:val="nil"/>
              <w:bottom w:val="single" w:sz="4" w:space="0" w:color="auto"/>
              <w:right w:val="single" w:sz="4" w:space="0" w:color="auto"/>
            </w:tcBorders>
            <w:shd w:val="clear" w:color="auto" w:fill="auto"/>
            <w:vAlign w:val="center"/>
          </w:tcPr>
          <w:p w14:paraId="308AF9FA" w14:textId="6D688273" w:rsidR="00B54B5E" w:rsidRPr="00B54B5E" w:rsidRDefault="00001437" w:rsidP="00B54B5E">
            <w:pPr>
              <w:rPr>
                <w:rFonts w:ascii="Calibri" w:hAnsi="Calibri"/>
                <w:color w:val="000000"/>
                <w:sz w:val="22"/>
                <w:szCs w:val="22"/>
              </w:rPr>
            </w:pPr>
            <w:r>
              <w:rPr>
                <w:rFonts w:ascii="Calibri" w:hAnsi="Calibri"/>
                <w:color w:val="000000"/>
                <w:sz w:val="22"/>
                <w:szCs w:val="22"/>
              </w:rPr>
              <w:t>MAGNA</w:t>
            </w:r>
          </w:p>
        </w:tc>
        <w:tc>
          <w:tcPr>
            <w:tcW w:w="1986" w:type="dxa"/>
            <w:tcBorders>
              <w:top w:val="nil"/>
              <w:left w:val="nil"/>
              <w:bottom w:val="single" w:sz="4" w:space="0" w:color="auto"/>
              <w:right w:val="single" w:sz="4" w:space="0" w:color="auto"/>
            </w:tcBorders>
            <w:shd w:val="clear" w:color="auto" w:fill="auto"/>
            <w:vAlign w:val="center"/>
          </w:tcPr>
          <w:p w14:paraId="5EA4B03A" w14:textId="0AEE702C" w:rsidR="00B54B5E" w:rsidRPr="00B54B5E" w:rsidRDefault="00001437" w:rsidP="00B54B5E">
            <w:pPr>
              <w:rPr>
                <w:rFonts w:ascii="Calibri" w:hAnsi="Calibri"/>
                <w:color w:val="000000"/>
                <w:sz w:val="22"/>
                <w:szCs w:val="22"/>
              </w:rPr>
            </w:pPr>
            <w:r>
              <w:rPr>
                <w:rFonts w:ascii="Calibri" w:hAnsi="Calibri"/>
                <w:color w:val="000000"/>
                <w:sz w:val="22"/>
                <w:szCs w:val="22"/>
              </w:rPr>
              <w:t>GREEN</w:t>
            </w:r>
          </w:p>
        </w:tc>
        <w:tc>
          <w:tcPr>
            <w:tcW w:w="2411" w:type="dxa"/>
            <w:tcBorders>
              <w:top w:val="nil"/>
              <w:left w:val="nil"/>
              <w:bottom w:val="single" w:sz="4" w:space="0" w:color="auto"/>
              <w:right w:val="single" w:sz="4" w:space="0" w:color="auto"/>
            </w:tcBorders>
            <w:shd w:val="clear" w:color="auto" w:fill="auto"/>
            <w:vAlign w:val="center"/>
          </w:tcPr>
          <w:p w14:paraId="6F099B0D" w14:textId="7F9FAE65" w:rsidR="00B54B5E" w:rsidRPr="00B54B5E" w:rsidRDefault="00001437" w:rsidP="00B54B5E">
            <w:pPr>
              <w:rPr>
                <w:rFonts w:ascii="Calibri" w:hAnsi="Calibri"/>
                <w:color w:val="000000"/>
                <w:sz w:val="22"/>
                <w:szCs w:val="22"/>
              </w:rPr>
            </w:pPr>
            <w:r w:rsidRPr="00001437">
              <w:rPr>
                <w:rFonts w:ascii="Calibri" w:hAnsi="Calibri"/>
                <w:color w:val="000000"/>
                <w:sz w:val="22"/>
                <w:szCs w:val="22"/>
              </w:rPr>
              <w:t>6MMTE6U42TT019807</w:t>
            </w:r>
          </w:p>
        </w:tc>
        <w:tc>
          <w:tcPr>
            <w:tcW w:w="3403" w:type="dxa"/>
            <w:tcBorders>
              <w:top w:val="single" w:sz="4" w:space="0" w:color="auto"/>
              <w:left w:val="single" w:sz="4" w:space="0" w:color="auto"/>
              <w:bottom w:val="single" w:sz="4" w:space="0" w:color="auto"/>
              <w:right w:val="single" w:sz="4" w:space="0" w:color="auto"/>
            </w:tcBorders>
          </w:tcPr>
          <w:p w14:paraId="5E8E36D6" w14:textId="77777777" w:rsidR="00B54B5E" w:rsidRPr="00B54B5E" w:rsidRDefault="00B54B5E" w:rsidP="00B54B5E">
            <w:pPr>
              <w:spacing w:line="276" w:lineRule="auto"/>
              <w:rPr>
                <w:rFonts w:cs="Arial"/>
                <w:sz w:val="28"/>
                <w:szCs w:val="28"/>
              </w:rPr>
            </w:pPr>
          </w:p>
        </w:tc>
      </w:tr>
      <w:tr w:rsidR="00B54B5E" w:rsidRPr="00B54B5E" w14:paraId="39F2ECD6" w14:textId="77777777" w:rsidTr="00B54B5E">
        <w:tc>
          <w:tcPr>
            <w:tcW w:w="1101" w:type="dxa"/>
            <w:tcBorders>
              <w:top w:val="single" w:sz="4" w:space="0" w:color="auto"/>
              <w:left w:val="single" w:sz="4" w:space="0" w:color="auto"/>
              <w:bottom w:val="single" w:sz="4" w:space="0" w:color="auto"/>
              <w:right w:val="single" w:sz="4" w:space="0" w:color="auto"/>
            </w:tcBorders>
            <w:hideMark/>
          </w:tcPr>
          <w:p w14:paraId="2A52F103" w14:textId="77777777" w:rsidR="00B54B5E" w:rsidRPr="00B54B5E" w:rsidRDefault="00B54B5E" w:rsidP="00B54B5E">
            <w:pPr>
              <w:spacing w:line="276" w:lineRule="auto"/>
              <w:jc w:val="center"/>
              <w:rPr>
                <w:rFonts w:cs="Arial"/>
                <w:sz w:val="28"/>
                <w:szCs w:val="28"/>
              </w:rPr>
            </w:pPr>
            <w:r w:rsidRPr="00B54B5E">
              <w:rPr>
                <w:rFonts w:cs="Arial"/>
                <w:sz w:val="28"/>
                <w:szCs w:val="28"/>
              </w:rPr>
              <w:t>8</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F4B91C" w14:textId="1AAE0416" w:rsidR="00B54B5E" w:rsidRPr="00B54B5E" w:rsidRDefault="00AF3E6D" w:rsidP="00AF3E6D">
            <w:pPr>
              <w:jc w:val="right"/>
              <w:rPr>
                <w:rFonts w:ascii="Calibri" w:hAnsi="Calibri"/>
                <w:color w:val="000000"/>
                <w:sz w:val="22"/>
                <w:szCs w:val="22"/>
              </w:rPr>
            </w:pPr>
            <w:r>
              <w:rPr>
                <w:rFonts w:ascii="Calibri" w:hAnsi="Calibri"/>
                <w:color w:val="000000"/>
                <w:sz w:val="22"/>
                <w:szCs w:val="22"/>
              </w:rPr>
              <w:t>2067</w:t>
            </w:r>
          </w:p>
        </w:tc>
        <w:tc>
          <w:tcPr>
            <w:tcW w:w="1986" w:type="dxa"/>
            <w:tcBorders>
              <w:top w:val="nil"/>
              <w:left w:val="nil"/>
              <w:bottom w:val="single" w:sz="4" w:space="0" w:color="auto"/>
              <w:right w:val="single" w:sz="4" w:space="0" w:color="auto"/>
            </w:tcBorders>
            <w:shd w:val="clear" w:color="auto" w:fill="auto"/>
            <w:vAlign w:val="center"/>
          </w:tcPr>
          <w:p w14:paraId="296E49C7" w14:textId="116C4BE5" w:rsidR="00B54B5E" w:rsidRPr="00B54B5E" w:rsidRDefault="00AF3E6D" w:rsidP="00B54B5E">
            <w:pPr>
              <w:rPr>
                <w:rFonts w:ascii="Calibri" w:hAnsi="Calibri"/>
                <w:color w:val="000000"/>
                <w:sz w:val="22"/>
                <w:szCs w:val="22"/>
              </w:rPr>
            </w:pPr>
            <w:r>
              <w:rPr>
                <w:rFonts w:ascii="Calibri" w:hAnsi="Calibri"/>
                <w:color w:val="000000"/>
                <w:sz w:val="22"/>
                <w:szCs w:val="22"/>
              </w:rPr>
              <w:t>HOLDEN</w:t>
            </w:r>
          </w:p>
        </w:tc>
        <w:tc>
          <w:tcPr>
            <w:tcW w:w="1985" w:type="dxa"/>
            <w:tcBorders>
              <w:top w:val="nil"/>
              <w:left w:val="nil"/>
              <w:bottom w:val="single" w:sz="4" w:space="0" w:color="auto"/>
              <w:right w:val="single" w:sz="4" w:space="0" w:color="auto"/>
            </w:tcBorders>
            <w:shd w:val="clear" w:color="auto" w:fill="auto"/>
            <w:vAlign w:val="center"/>
          </w:tcPr>
          <w:p w14:paraId="071132A2" w14:textId="5E78203B" w:rsidR="00B54B5E" w:rsidRPr="00B54B5E" w:rsidRDefault="00AF3E6D" w:rsidP="00B54B5E">
            <w:pPr>
              <w:rPr>
                <w:rFonts w:ascii="Calibri" w:hAnsi="Calibri"/>
                <w:color w:val="000000"/>
                <w:sz w:val="22"/>
                <w:szCs w:val="22"/>
              </w:rPr>
            </w:pPr>
            <w:r>
              <w:rPr>
                <w:rFonts w:ascii="Calibri" w:hAnsi="Calibri"/>
                <w:color w:val="000000"/>
                <w:sz w:val="22"/>
                <w:szCs w:val="22"/>
              </w:rPr>
              <w:t>COMMODORE</w:t>
            </w:r>
          </w:p>
        </w:tc>
        <w:tc>
          <w:tcPr>
            <w:tcW w:w="1986" w:type="dxa"/>
            <w:tcBorders>
              <w:top w:val="nil"/>
              <w:left w:val="nil"/>
              <w:bottom w:val="single" w:sz="4" w:space="0" w:color="auto"/>
              <w:right w:val="single" w:sz="4" w:space="0" w:color="auto"/>
            </w:tcBorders>
            <w:shd w:val="clear" w:color="auto" w:fill="auto"/>
            <w:vAlign w:val="center"/>
          </w:tcPr>
          <w:p w14:paraId="39D03470" w14:textId="6DD349FB" w:rsidR="00B54B5E" w:rsidRPr="00B54B5E" w:rsidRDefault="00AF3E6D" w:rsidP="00B54B5E">
            <w:pPr>
              <w:rPr>
                <w:rFonts w:ascii="Calibri" w:hAnsi="Calibri"/>
                <w:color w:val="000000"/>
                <w:sz w:val="22"/>
                <w:szCs w:val="22"/>
              </w:rPr>
            </w:pPr>
            <w:r>
              <w:rPr>
                <w:rFonts w:ascii="Calibri" w:hAnsi="Calibri"/>
                <w:color w:val="000000"/>
                <w:sz w:val="22"/>
                <w:szCs w:val="22"/>
              </w:rPr>
              <w:t>WHITE</w:t>
            </w:r>
          </w:p>
        </w:tc>
        <w:tc>
          <w:tcPr>
            <w:tcW w:w="2411" w:type="dxa"/>
            <w:tcBorders>
              <w:top w:val="nil"/>
              <w:left w:val="nil"/>
              <w:bottom w:val="single" w:sz="4" w:space="0" w:color="auto"/>
              <w:right w:val="single" w:sz="4" w:space="0" w:color="auto"/>
            </w:tcBorders>
            <w:shd w:val="clear" w:color="auto" w:fill="auto"/>
            <w:vAlign w:val="center"/>
          </w:tcPr>
          <w:p w14:paraId="03788063" w14:textId="3AD37241" w:rsidR="00B54B5E" w:rsidRPr="00B54B5E" w:rsidRDefault="00AF3E6D" w:rsidP="00B54B5E">
            <w:pPr>
              <w:rPr>
                <w:rFonts w:ascii="Calibri" w:hAnsi="Calibri"/>
                <w:color w:val="000000"/>
                <w:sz w:val="22"/>
                <w:szCs w:val="22"/>
              </w:rPr>
            </w:pPr>
            <w:r w:rsidRPr="00AF3E6D">
              <w:rPr>
                <w:rFonts w:ascii="Calibri" w:hAnsi="Calibri"/>
                <w:color w:val="000000"/>
                <w:sz w:val="22"/>
                <w:szCs w:val="22"/>
              </w:rPr>
              <w:t>6G1YK82A24L288380</w:t>
            </w:r>
          </w:p>
        </w:tc>
        <w:tc>
          <w:tcPr>
            <w:tcW w:w="3403" w:type="dxa"/>
            <w:tcBorders>
              <w:top w:val="single" w:sz="4" w:space="0" w:color="auto"/>
              <w:left w:val="single" w:sz="4" w:space="0" w:color="auto"/>
              <w:bottom w:val="single" w:sz="4" w:space="0" w:color="auto"/>
              <w:right w:val="single" w:sz="4" w:space="0" w:color="auto"/>
            </w:tcBorders>
          </w:tcPr>
          <w:p w14:paraId="40E20552" w14:textId="77777777" w:rsidR="00B54B5E" w:rsidRPr="00B54B5E" w:rsidRDefault="00B54B5E" w:rsidP="00B54B5E">
            <w:pPr>
              <w:spacing w:line="276" w:lineRule="auto"/>
              <w:rPr>
                <w:rFonts w:cs="Arial"/>
                <w:sz w:val="28"/>
                <w:szCs w:val="28"/>
              </w:rPr>
            </w:pPr>
          </w:p>
        </w:tc>
      </w:tr>
      <w:tr w:rsidR="00C94152" w:rsidRPr="00B54B5E" w14:paraId="7DD2FBEB" w14:textId="77777777" w:rsidTr="00E2092B">
        <w:tc>
          <w:tcPr>
            <w:tcW w:w="1101" w:type="dxa"/>
            <w:tcBorders>
              <w:top w:val="single" w:sz="4" w:space="0" w:color="auto"/>
              <w:left w:val="single" w:sz="4" w:space="0" w:color="auto"/>
              <w:bottom w:val="single" w:sz="4" w:space="0" w:color="auto"/>
              <w:right w:val="single" w:sz="4" w:space="0" w:color="auto"/>
            </w:tcBorders>
            <w:hideMark/>
          </w:tcPr>
          <w:p w14:paraId="46EFF9DE" w14:textId="2FB866FB" w:rsidR="00C94152" w:rsidRPr="00C94152" w:rsidRDefault="00C94152" w:rsidP="00C94152">
            <w:pPr>
              <w:spacing w:line="276" w:lineRule="auto"/>
              <w:jc w:val="center"/>
              <w:rPr>
                <w:rFonts w:cs="Arial"/>
                <w:sz w:val="28"/>
                <w:szCs w:val="28"/>
              </w:rPr>
            </w:pPr>
            <w:r w:rsidRPr="00C94152">
              <w:rPr>
                <w:sz w:val="28"/>
                <w:szCs w:val="28"/>
              </w:rPr>
              <w:t>9</w:t>
            </w:r>
          </w:p>
        </w:tc>
        <w:tc>
          <w:tcPr>
            <w:tcW w:w="1843" w:type="dxa"/>
            <w:tcBorders>
              <w:top w:val="nil"/>
              <w:left w:val="single" w:sz="4" w:space="0" w:color="auto"/>
              <w:bottom w:val="single" w:sz="4" w:space="0" w:color="auto"/>
              <w:right w:val="single" w:sz="4" w:space="0" w:color="auto"/>
            </w:tcBorders>
            <w:shd w:val="clear" w:color="auto" w:fill="auto"/>
          </w:tcPr>
          <w:p w14:paraId="7F519249" w14:textId="2DBBB905" w:rsidR="00C94152" w:rsidRPr="00C94152" w:rsidRDefault="00C94152" w:rsidP="00C94152">
            <w:pPr>
              <w:jc w:val="right"/>
              <w:rPr>
                <w:rFonts w:asciiTheme="minorHAnsi" w:hAnsiTheme="minorHAnsi" w:cstheme="minorHAnsi"/>
                <w:color w:val="000000"/>
                <w:sz w:val="22"/>
                <w:szCs w:val="22"/>
              </w:rPr>
            </w:pPr>
            <w:r w:rsidRPr="00C94152">
              <w:rPr>
                <w:rFonts w:asciiTheme="minorHAnsi" w:hAnsiTheme="minorHAnsi" w:cstheme="minorHAnsi"/>
                <w:sz w:val="22"/>
                <w:szCs w:val="22"/>
              </w:rPr>
              <w:t>2056</w:t>
            </w:r>
          </w:p>
        </w:tc>
        <w:tc>
          <w:tcPr>
            <w:tcW w:w="1986" w:type="dxa"/>
            <w:tcBorders>
              <w:top w:val="nil"/>
              <w:left w:val="nil"/>
              <w:bottom w:val="single" w:sz="4" w:space="0" w:color="auto"/>
              <w:right w:val="single" w:sz="4" w:space="0" w:color="auto"/>
            </w:tcBorders>
            <w:shd w:val="clear" w:color="auto" w:fill="auto"/>
          </w:tcPr>
          <w:p w14:paraId="7765F626" w14:textId="776A5B5E" w:rsidR="00C94152" w:rsidRPr="00C94152" w:rsidRDefault="00C94152" w:rsidP="00C94152">
            <w:pPr>
              <w:rPr>
                <w:rFonts w:asciiTheme="minorHAnsi" w:hAnsiTheme="minorHAnsi" w:cstheme="minorHAnsi"/>
                <w:color w:val="000000"/>
                <w:sz w:val="22"/>
                <w:szCs w:val="22"/>
              </w:rPr>
            </w:pPr>
            <w:r w:rsidRPr="00C94152">
              <w:rPr>
                <w:rFonts w:asciiTheme="minorHAnsi" w:hAnsiTheme="minorHAnsi" w:cstheme="minorHAnsi"/>
                <w:sz w:val="22"/>
                <w:szCs w:val="22"/>
              </w:rPr>
              <w:t>HOLDEN</w:t>
            </w:r>
          </w:p>
        </w:tc>
        <w:tc>
          <w:tcPr>
            <w:tcW w:w="1985" w:type="dxa"/>
            <w:tcBorders>
              <w:top w:val="nil"/>
              <w:left w:val="nil"/>
              <w:bottom w:val="single" w:sz="4" w:space="0" w:color="auto"/>
              <w:right w:val="single" w:sz="4" w:space="0" w:color="auto"/>
            </w:tcBorders>
            <w:shd w:val="clear" w:color="auto" w:fill="auto"/>
          </w:tcPr>
          <w:p w14:paraId="1DA104EC" w14:textId="2683D868" w:rsidR="00C94152" w:rsidRPr="00C94152" w:rsidRDefault="00C94152" w:rsidP="00C94152">
            <w:pPr>
              <w:rPr>
                <w:rFonts w:asciiTheme="minorHAnsi" w:hAnsiTheme="minorHAnsi" w:cstheme="minorHAnsi"/>
                <w:color w:val="000000"/>
                <w:sz w:val="22"/>
                <w:szCs w:val="22"/>
              </w:rPr>
            </w:pPr>
            <w:r w:rsidRPr="00C94152">
              <w:rPr>
                <w:rFonts w:asciiTheme="minorHAnsi" w:hAnsiTheme="minorHAnsi" w:cstheme="minorHAnsi"/>
                <w:sz w:val="22"/>
                <w:szCs w:val="22"/>
              </w:rPr>
              <w:t>COMMODORE</w:t>
            </w:r>
          </w:p>
        </w:tc>
        <w:tc>
          <w:tcPr>
            <w:tcW w:w="1986" w:type="dxa"/>
            <w:tcBorders>
              <w:top w:val="nil"/>
              <w:left w:val="nil"/>
              <w:bottom w:val="single" w:sz="4" w:space="0" w:color="auto"/>
              <w:right w:val="single" w:sz="4" w:space="0" w:color="auto"/>
            </w:tcBorders>
            <w:shd w:val="clear" w:color="auto" w:fill="auto"/>
          </w:tcPr>
          <w:p w14:paraId="4546819D" w14:textId="65BC554A" w:rsidR="00C94152" w:rsidRPr="00C94152" w:rsidRDefault="00C94152" w:rsidP="00C94152">
            <w:pPr>
              <w:rPr>
                <w:rFonts w:asciiTheme="minorHAnsi" w:hAnsiTheme="minorHAnsi" w:cstheme="minorHAnsi"/>
                <w:color w:val="000000"/>
                <w:sz w:val="22"/>
                <w:szCs w:val="22"/>
              </w:rPr>
            </w:pPr>
            <w:r w:rsidRPr="00C94152">
              <w:rPr>
                <w:rFonts w:asciiTheme="minorHAnsi" w:hAnsiTheme="minorHAnsi" w:cstheme="minorHAnsi"/>
                <w:sz w:val="22"/>
                <w:szCs w:val="22"/>
              </w:rPr>
              <w:t>SILVER</w:t>
            </w:r>
          </w:p>
        </w:tc>
        <w:tc>
          <w:tcPr>
            <w:tcW w:w="2411" w:type="dxa"/>
            <w:tcBorders>
              <w:top w:val="nil"/>
              <w:left w:val="nil"/>
              <w:bottom w:val="single" w:sz="4" w:space="0" w:color="auto"/>
              <w:right w:val="single" w:sz="4" w:space="0" w:color="auto"/>
            </w:tcBorders>
            <w:shd w:val="clear" w:color="auto" w:fill="auto"/>
          </w:tcPr>
          <w:p w14:paraId="3CE7407F" w14:textId="5A92AFEA" w:rsidR="00C94152" w:rsidRPr="00C94152" w:rsidRDefault="00C94152" w:rsidP="00C94152">
            <w:pPr>
              <w:rPr>
                <w:rFonts w:asciiTheme="minorHAnsi" w:hAnsiTheme="minorHAnsi" w:cstheme="minorHAnsi"/>
                <w:color w:val="000000"/>
                <w:sz w:val="22"/>
                <w:szCs w:val="22"/>
              </w:rPr>
            </w:pPr>
            <w:r w:rsidRPr="00C94152">
              <w:rPr>
                <w:rFonts w:asciiTheme="minorHAnsi" w:hAnsiTheme="minorHAnsi" w:cstheme="minorHAnsi"/>
                <w:sz w:val="22"/>
                <w:szCs w:val="22"/>
              </w:rPr>
              <w:t>6G1YL54A34L313280</w:t>
            </w:r>
          </w:p>
        </w:tc>
        <w:tc>
          <w:tcPr>
            <w:tcW w:w="3403" w:type="dxa"/>
            <w:tcBorders>
              <w:top w:val="single" w:sz="4" w:space="0" w:color="auto"/>
              <w:left w:val="single" w:sz="4" w:space="0" w:color="auto"/>
              <w:bottom w:val="single" w:sz="4" w:space="0" w:color="auto"/>
              <w:right w:val="single" w:sz="4" w:space="0" w:color="auto"/>
            </w:tcBorders>
          </w:tcPr>
          <w:p w14:paraId="0EA22786" w14:textId="77777777" w:rsidR="00C94152" w:rsidRPr="00B54B5E" w:rsidRDefault="00C94152" w:rsidP="00C94152">
            <w:pPr>
              <w:spacing w:line="276" w:lineRule="auto"/>
              <w:rPr>
                <w:rFonts w:cs="Arial"/>
                <w:sz w:val="28"/>
                <w:szCs w:val="28"/>
              </w:rPr>
            </w:pPr>
          </w:p>
        </w:tc>
      </w:tr>
    </w:tbl>
    <w:p w14:paraId="3B57E3DE" w14:textId="77777777" w:rsidR="00261D63" w:rsidRDefault="00261D63" w:rsidP="00F51371">
      <w:pPr>
        <w:autoSpaceDE w:val="0"/>
        <w:autoSpaceDN w:val="0"/>
        <w:adjustRightInd w:val="0"/>
        <w:rPr>
          <w:rFonts w:cs="Arial"/>
          <w:b/>
          <w:i/>
          <w:sz w:val="24"/>
          <w:u w:val="single"/>
        </w:rPr>
      </w:pPr>
    </w:p>
    <w:p w14:paraId="28EA253C" w14:textId="77777777" w:rsidR="00261D63" w:rsidRDefault="00261D63" w:rsidP="00F51371">
      <w:pPr>
        <w:autoSpaceDE w:val="0"/>
        <w:autoSpaceDN w:val="0"/>
        <w:adjustRightInd w:val="0"/>
        <w:rPr>
          <w:rFonts w:cs="Arial"/>
          <w:b/>
          <w:i/>
          <w:sz w:val="24"/>
          <w:u w:val="single"/>
        </w:rPr>
      </w:pPr>
    </w:p>
    <w:p w14:paraId="2DEA0E64" w14:textId="35CD8814" w:rsidR="00F51371" w:rsidRDefault="00F51371" w:rsidP="00F51371">
      <w:pPr>
        <w:autoSpaceDE w:val="0"/>
        <w:autoSpaceDN w:val="0"/>
        <w:adjustRightInd w:val="0"/>
        <w:rPr>
          <w:rFonts w:cs="Arial"/>
          <w:b/>
          <w:i/>
          <w:sz w:val="24"/>
          <w:u w:val="single"/>
        </w:rPr>
      </w:pPr>
      <w:r w:rsidRPr="00B54B5E">
        <w:rPr>
          <w:rFonts w:cs="Arial"/>
          <w:b/>
          <w:i/>
          <w:sz w:val="24"/>
          <w:u w:val="single"/>
        </w:rPr>
        <w:t>THE FOLLOWING SECTION MUST BE COMPLETED</w:t>
      </w:r>
      <w:bookmarkStart w:id="5" w:name="_GoBack"/>
      <w:bookmarkEnd w:id="5"/>
    </w:p>
    <w:p w14:paraId="0736D5EB" w14:textId="77777777" w:rsidR="00F51371" w:rsidRPr="008378D0" w:rsidRDefault="00F51371" w:rsidP="00F51371">
      <w:pPr>
        <w:autoSpaceDE w:val="0"/>
        <w:autoSpaceDN w:val="0"/>
        <w:adjustRightInd w:val="0"/>
        <w:rPr>
          <w:rFonts w:cs="Arial"/>
          <w:b/>
          <w:sz w:val="24"/>
          <w:u w:val="single"/>
        </w:rPr>
      </w:pPr>
    </w:p>
    <w:p w14:paraId="5DB945B4" w14:textId="77777777" w:rsidR="00F51371" w:rsidRDefault="00F51371" w:rsidP="00F51371">
      <w:pPr>
        <w:autoSpaceDE w:val="0"/>
        <w:autoSpaceDN w:val="0"/>
        <w:adjustRightInd w:val="0"/>
        <w:rPr>
          <w:rFonts w:cs="Arial"/>
          <w:b/>
          <w:sz w:val="24"/>
        </w:rPr>
      </w:pPr>
      <w:r>
        <w:rPr>
          <w:rFonts w:cs="Arial"/>
          <w:b/>
          <w:sz w:val="24"/>
        </w:rPr>
        <w:t>FULL NAME OF PROSPECTIVE BUYER: _____________________________________________</w:t>
      </w:r>
    </w:p>
    <w:p w14:paraId="27B3E01C" w14:textId="77777777" w:rsidR="00F51371" w:rsidRDefault="00F51371" w:rsidP="00F51371">
      <w:pPr>
        <w:autoSpaceDE w:val="0"/>
        <w:autoSpaceDN w:val="0"/>
        <w:adjustRightInd w:val="0"/>
        <w:rPr>
          <w:rFonts w:cs="Arial"/>
          <w:b/>
          <w:sz w:val="24"/>
        </w:rPr>
      </w:pPr>
    </w:p>
    <w:p w14:paraId="3AA96438" w14:textId="77777777" w:rsidR="00F51371" w:rsidRDefault="00F51371" w:rsidP="00F51371">
      <w:pPr>
        <w:autoSpaceDE w:val="0"/>
        <w:autoSpaceDN w:val="0"/>
        <w:adjustRightInd w:val="0"/>
        <w:rPr>
          <w:rFonts w:cs="Arial"/>
          <w:b/>
          <w:sz w:val="24"/>
        </w:rPr>
      </w:pPr>
      <w:r>
        <w:rPr>
          <w:rFonts w:cs="Arial"/>
          <w:b/>
          <w:sz w:val="24"/>
        </w:rPr>
        <w:t>ADDRESS: ______________________________________________________________________</w:t>
      </w:r>
    </w:p>
    <w:p w14:paraId="0F768E37" w14:textId="77777777" w:rsidR="00F51371" w:rsidRDefault="00F51371" w:rsidP="00F51371">
      <w:pPr>
        <w:autoSpaceDE w:val="0"/>
        <w:autoSpaceDN w:val="0"/>
        <w:adjustRightInd w:val="0"/>
        <w:rPr>
          <w:rFonts w:cs="Arial"/>
          <w:b/>
          <w:sz w:val="24"/>
        </w:rPr>
      </w:pPr>
    </w:p>
    <w:p w14:paraId="523A8D99" w14:textId="77777777" w:rsidR="00F51371" w:rsidRDefault="00F51371" w:rsidP="00F51371">
      <w:pPr>
        <w:autoSpaceDE w:val="0"/>
        <w:autoSpaceDN w:val="0"/>
        <w:adjustRightInd w:val="0"/>
        <w:rPr>
          <w:rFonts w:cs="Arial"/>
          <w:b/>
          <w:sz w:val="24"/>
        </w:rPr>
      </w:pPr>
      <w:r>
        <w:rPr>
          <w:rFonts w:cs="Arial"/>
          <w:b/>
          <w:sz w:val="24"/>
        </w:rPr>
        <w:t>TELEPHONE NO: _________________________________</w:t>
      </w:r>
      <w:r>
        <w:rPr>
          <w:rFonts w:cs="Arial"/>
          <w:b/>
          <w:sz w:val="24"/>
        </w:rPr>
        <w:tab/>
      </w:r>
      <w:r>
        <w:rPr>
          <w:rFonts w:cs="Arial"/>
          <w:b/>
          <w:sz w:val="24"/>
        </w:rPr>
        <w:tab/>
      </w:r>
      <w:r>
        <w:rPr>
          <w:rFonts w:cs="Arial"/>
          <w:b/>
          <w:sz w:val="24"/>
        </w:rPr>
        <w:tab/>
        <w:t>DATE: ___ / ___ / ___</w:t>
      </w:r>
    </w:p>
    <w:p w14:paraId="2B571A93" w14:textId="77777777" w:rsidR="00F51371" w:rsidRDefault="00F51371" w:rsidP="00F51371">
      <w:pPr>
        <w:autoSpaceDE w:val="0"/>
        <w:autoSpaceDN w:val="0"/>
        <w:adjustRightInd w:val="0"/>
        <w:rPr>
          <w:rFonts w:cs="Arial"/>
          <w:b/>
          <w:sz w:val="24"/>
        </w:rPr>
      </w:pPr>
      <w:r>
        <w:rPr>
          <w:rFonts w:cs="Arial"/>
          <w:b/>
          <w:sz w:val="24"/>
        </w:rPr>
        <w:t xml:space="preserve">I, the undersigned, agree to the Terms and Conditions contained in the </w:t>
      </w:r>
      <w:r w:rsidR="005E542B">
        <w:rPr>
          <w:rFonts w:cs="Arial"/>
          <w:b/>
          <w:sz w:val="24"/>
        </w:rPr>
        <w:t>Invitation for Offer</w:t>
      </w:r>
      <w:r>
        <w:rPr>
          <w:rFonts w:cs="Arial"/>
          <w:b/>
          <w:sz w:val="24"/>
        </w:rPr>
        <w:t>.</w:t>
      </w:r>
    </w:p>
    <w:p w14:paraId="47A333C5" w14:textId="77777777" w:rsidR="00F51371" w:rsidRDefault="00F51371" w:rsidP="00F51371">
      <w:pPr>
        <w:autoSpaceDE w:val="0"/>
        <w:autoSpaceDN w:val="0"/>
        <w:adjustRightInd w:val="0"/>
        <w:rPr>
          <w:rFonts w:cs="Arial"/>
          <w:b/>
          <w:sz w:val="24"/>
        </w:rPr>
      </w:pPr>
    </w:p>
    <w:p w14:paraId="5B05F983" w14:textId="77777777" w:rsidR="00F51371" w:rsidRDefault="00F51371" w:rsidP="00F51371">
      <w:pPr>
        <w:autoSpaceDE w:val="0"/>
        <w:autoSpaceDN w:val="0"/>
        <w:adjustRightInd w:val="0"/>
        <w:rPr>
          <w:rFonts w:cs="Arial"/>
          <w:b/>
          <w:sz w:val="24"/>
        </w:rPr>
      </w:pPr>
      <w:r>
        <w:rPr>
          <w:rFonts w:cs="Arial"/>
          <w:b/>
          <w:sz w:val="24"/>
        </w:rPr>
        <w:t xml:space="preserve">SIGNATURE OF PROSPECTIVE BUYER: __________________________________ </w:t>
      </w:r>
    </w:p>
    <w:p w14:paraId="0F41F47A" w14:textId="77777777" w:rsidR="00F51371" w:rsidRDefault="00F51371" w:rsidP="00F51371">
      <w:pPr>
        <w:autoSpaceDE w:val="0"/>
        <w:autoSpaceDN w:val="0"/>
        <w:adjustRightInd w:val="0"/>
        <w:rPr>
          <w:rFonts w:cs="Arial"/>
          <w:b/>
          <w:sz w:val="24"/>
        </w:rPr>
      </w:pPr>
    </w:p>
    <w:p w14:paraId="704CB6A6" w14:textId="1FA435C1" w:rsidR="00261D63" w:rsidRDefault="00F51371" w:rsidP="00F51371">
      <w:pPr>
        <w:autoSpaceDE w:val="0"/>
        <w:autoSpaceDN w:val="0"/>
        <w:adjustRightInd w:val="0"/>
        <w:rPr>
          <w:rFonts w:cs="Arial"/>
          <w:b/>
          <w:sz w:val="24"/>
        </w:rPr>
      </w:pPr>
      <w:r>
        <w:rPr>
          <w:rFonts w:cs="Arial"/>
          <w:b/>
          <w:sz w:val="24"/>
        </w:rPr>
        <w:t>NAME OF WITNESS: ____________________________</w:t>
      </w:r>
      <w:r>
        <w:rPr>
          <w:rFonts w:cs="Arial"/>
          <w:b/>
          <w:sz w:val="24"/>
        </w:rPr>
        <w:tab/>
        <w:t>SIGNATURE OF WITNESS: __________________________</w:t>
      </w:r>
    </w:p>
    <w:p w14:paraId="79AEF830" w14:textId="77777777" w:rsidR="00261D63" w:rsidRDefault="00261D63">
      <w:pPr>
        <w:spacing w:after="200" w:line="276" w:lineRule="auto"/>
        <w:rPr>
          <w:rFonts w:cs="Arial"/>
          <w:b/>
          <w:sz w:val="24"/>
        </w:rPr>
      </w:pPr>
      <w:r>
        <w:rPr>
          <w:rFonts w:cs="Arial"/>
          <w:b/>
          <w:sz w:val="24"/>
        </w:rPr>
        <w:br w:type="page"/>
      </w:r>
    </w:p>
    <w:p w14:paraId="487449CA" w14:textId="61AE9F83" w:rsidR="00261D63" w:rsidRDefault="00261D63" w:rsidP="00261D63">
      <w:pPr>
        <w:pStyle w:val="Heading1"/>
        <w:spacing w:before="0" w:after="0"/>
        <w:rPr>
          <w:sz w:val="24"/>
          <w:szCs w:val="24"/>
        </w:rPr>
      </w:pPr>
      <w:r>
        <w:rPr>
          <w:sz w:val="24"/>
          <w:szCs w:val="24"/>
        </w:rPr>
        <w:lastRenderedPageBreak/>
        <w:t>PART 2 – FORM OF OFFER – Invitation for Offer 04/2023 – Disposal of Impounded Vehicles</w:t>
      </w:r>
    </w:p>
    <w:p w14:paraId="032A4E2B" w14:textId="77777777" w:rsidR="00261D63" w:rsidRPr="00261D63" w:rsidRDefault="00261D63" w:rsidP="00261D63"/>
    <w:p w14:paraId="303FAA11" w14:textId="77777777" w:rsidR="00261D63" w:rsidRDefault="00261D63" w:rsidP="00261D63"/>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3"/>
        <w:gridCol w:w="1986"/>
        <w:gridCol w:w="1985"/>
        <w:gridCol w:w="1986"/>
        <w:gridCol w:w="2411"/>
        <w:gridCol w:w="3403"/>
      </w:tblGrid>
      <w:tr w:rsidR="00261D63" w14:paraId="5CF1994B" w14:textId="77777777" w:rsidTr="00B724C6">
        <w:tc>
          <w:tcPr>
            <w:tcW w:w="1101" w:type="dxa"/>
            <w:tcBorders>
              <w:top w:val="single" w:sz="4" w:space="0" w:color="auto"/>
              <w:left w:val="single" w:sz="4" w:space="0" w:color="auto"/>
              <w:bottom w:val="single" w:sz="4" w:space="0" w:color="auto"/>
              <w:right w:val="single" w:sz="4" w:space="0" w:color="auto"/>
            </w:tcBorders>
            <w:hideMark/>
          </w:tcPr>
          <w:p w14:paraId="156C264B" w14:textId="77777777" w:rsidR="00261D63" w:rsidRDefault="00261D63" w:rsidP="00B724C6">
            <w:pPr>
              <w:spacing w:line="276" w:lineRule="auto"/>
              <w:jc w:val="center"/>
              <w:rPr>
                <w:b/>
                <w:sz w:val="24"/>
              </w:rPr>
            </w:pPr>
            <w:r>
              <w:rPr>
                <w:b/>
                <w:sz w:val="24"/>
              </w:rPr>
              <w:t>LOT #</w:t>
            </w:r>
          </w:p>
        </w:tc>
        <w:tc>
          <w:tcPr>
            <w:tcW w:w="1843" w:type="dxa"/>
            <w:tcBorders>
              <w:top w:val="single" w:sz="4" w:space="0" w:color="auto"/>
              <w:left w:val="single" w:sz="4" w:space="0" w:color="auto"/>
              <w:bottom w:val="single" w:sz="4" w:space="0" w:color="auto"/>
              <w:right w:val="single" w:sz="4" w:space="0" w:color="auto"/>
            </w:tcBorders>
            <w:hideMark/>
          </w:tcPr>
          <w:p w14:paraId="7105D619" w14:textId="77777777" w:rsidR="00261D63" w:rsidRDefault="00261D63" w:rsidP="00B724C6">
            <w:pPr>
              <w:spacing w:line="276" w:lineRule="auto"/>
              <w:jc w:val="center"/>
              <w:rPr>
                <w:b/>
                <w:sz w:val="24"/>
              </w:rPr>
            </w:pPr>
            <w:r>
              <w:rPr>
                <w:b/>
                <w:sz w:val="24"/>
              </w:rPr>
              <w:t>IMPOUND #</w:t>
            </w:r>
          </w:p>
        </w:tc>
        <w:tc>
          <w:tcPr>
            <w:tcW w:w="1986" w:type="dxa"/>
            <w:tcBorders>
              <w:top w:val="single" w:sz="4" w:space="0" w:color="auto"/>
              <w:left w:val="single" w:sz="4" w:space="0" w:color="auto"/>
              <w:bottom w:val="single" w:sz="4" w:space="0" w:color="auto"/>
              <w:right w:val="single" w:sz="4" w:space="0" w:color="auto"/>
            </w:tcBorders>
            <w:hideMark/>
          </w:tcPr>
          <w:p w14:paraId="07F36888" w14:textId="77777777" w:rsidR="00261D63" w:rsidRDefault="00261D63" w:rsidP="00B724C6">
            <w:pPr>
              <w:spacing w:line="276" w:lineRule="auto"/>
              <w:jc w:val="center"/>
              <w:rPr>
                <w:b/>
                <w:sz w:val="24"/>
              </w:rPr>
            </w:pPr>
            <w:r>
              <w:rPr>
                <w:b/>
                <w:sz w:val="24"/>
              </w:rPr>
              <w:t>MAKE</w:t>
            </w:r>
          </w:p>
        </w:tc>
        <w:tc>
          <w:tcPr>
            <w:tcW w:w="1985" w:type="dxa"/>
            <w:tcBorders>
              <w:top w:val="single" w:sz="4" w:space="0" w:color="auto"/>
              <w:left w:val="single" w:sz="4" w:space="0" w:color="auto"/>
              <w:bottom w:val="single" w:sz="4" w:space="0" w:color="auto"/>
              <w:right w:val="single" w:sz="4" w:space="0" w:color="auto"/>
            </w:tcBorders>
            <w:hideMark/>
          </w:tcPr>
          <w:p w14:paraId="1FFDEF2B" w14:textId="77777777" w:rsidR="00261D63" w:rsidRDefault="00261D63" w:rsidP="00B724C6">
            <w:pPr>
              <w:spacing w:line="276" w:lineRule="auto"/>
              <w:jc w:val="center"/>
              <w:rPr>
                <w:b/>
                <w:sz w:val="24"/>
              </w:rPr>
            </w:pPr>
            <w:r>
              <w:rPr>
                <w:b/>
                <w:sz w:val="24"/>
              </w:rPr>
              <w:t>MODEL</w:t>
            </w:r>
          </w:p>
        </w:tc>
        <w:tc>
          <w:tcPr>
            <w:tcW w:w="1986" w:type="dxa"/>
            <w:tcBorders>
              <w:top w:val="single" w:sz="4" w:space="0" w:color="auto"/>
              <w:left w:val="single" w:sz="4" w:space="0" w:color="auto"/>
              <w:bottom w:val="single" w:sz="4" w:space="0" w:color="auto"/>
              <w:right w:val="single" w:sz="4" w:space="0" w:color="auto"/>
            </w:tcBorders>
            <w:hideMark/>
          </w:tcPr>
          <w:p w14:paraId="6BCCFC37" w14:textId="77777777" w:rsidR="00261D63" w:rsidRDefault="00261D63" w:rsidP="00B724C6">
            <w:pPr>
              <w:spacing w:line="276" w:lineRule="auto"/>
              <w:jc w:val="center"/>
              <w:rPr>
                <w:b/>
                <w:sz w:val="24"/>
              </w:rPr>
            </w:pPr>
            <w:r>
              <w:rPr>
                <w:b/>
                <w:sz w:val="24"/>
              </w:rPr>
              <w:t>COLOUR</w:t>
            </w:r>
          </w:p>
        </w:tc>
        <w:tc>
          <w:tcPr>
            <w:tcW w:w="2411" w:type="dxa"/>
            <w:tcBorders>
              <w:top w:val="single" w:sz="4" w:space="0" w:color="auto"/>
              <w:left w:val="single" w:sz="4" w:space="0" w:color="auto"/>
              <w:bottom w:val="single" w:sz="4" w:space="0" w:color="auto"/>
              <w:right w:val="single" w:sz="4" w:space="0" w:color="auto"/>
            </w:tcBorders>
            <w:hideMark/>
          </w:tcPr>
          <w:p w14:paraId="31F4C1A4" w14:textId="77777777" w:rsidR="00261D63" w:rsidRDefault="00261D63" w:rsidP="00B724C6">
            <w:pPr>
              <w:spacing w:line="276" w:lineRule="auto"/>
              <w:jc w:val="center"/>
              <w:rPr>
                <w:b/>
                <w:sz w:val="24"/>
              </w:rPr>
            </w:pPr>
            <w:r>
              <w:rPr>
                <w:b/>
                <w:sz w:val="24"/>
              </w:rPr>
              <w:t>VIN</w:t>
            </w:r>
          </w:p>
        </w:tc>
        <w:tc>
          <w:tcPr>
            <w:tcW w:w="3403" w:type="dxa"/>
            <w:tcBorders>
              <w:top w:val="single" w:sz="4" w:space="0" w:color="auto"/>
              <w:left w:val="single" w:sz="4" w:space="0" w:color="auto"/>
              <w:bottom w:val="single" w:sz="4" w:space="0" w:color="auto"/>
              <w:right w:val="single" w:sz="4" w:space="0" w:color="auto"/>
            </w:tcBorders>
            <w:hideMark/>
          </w:tcPr>
          <w:p w14:paraId="15B58D91" w14:textId="77777777" w:rsidR="00261D63" w:rsidRDefault="00261D63" w:rsidP="00B724C6">
            <w:pPr>
              <w:spacing w:line="276" w:lineRule="auto"/>
              <w:jc w:val="center"/>
              <w:rPr>
                <w:b/>
                <w:sz w:val="24"/>
              </w:rPr>
            </w:pPr>
            <w:r>
              <w:rPr>
                <w:b/>
                <w:sz w:val="24"/>
              </w:rPr>
              <w:t>PRICE OFFERED</w:t>
            </w:r>
          </w:p>
          <w:p w14:paraId="7104B71C" w14:textId="77777777" w:rsidR="00261D63" w:rsidRDefault="00261D63" w:rsidP="00B724C6">
            <w:pPr>
              <w:spacing w:line="276" w:lineRule="auto"/>
              <w:jc w:val="center"/>
              <w:rPr>
                <w:b/>
                <w:sz w:val="24"/>
              </w:rPr>
            </w:pPr>
            <w:r>
              <w:rPr>
                <w:b/>
                <w:sz w:val="24"/>
              </w:rPr>
              <w:t>(Inclusive of GST)</w:t>
            </w:r>
          </w:p>
        </w:tc>
      </w:tr>
      <w:tr w:rsidR="00261D63" w:rsidRPr="00B54B5E" w14:paraId="5EB06783" w14:textId="77777777" w:rsidTr="00B724C6">
        <w:tc>
          <w:tcPr>
            <w:tcW w:w="1101" w:type="dxa"/>
            <w:tcBorders>
              <w:top w:val="single" w:sz="4" w:space="0" w:color="auto"/>
              <w:left w:val="single" w:sz="4" w:space="0" w:color="auto"/>
              <w:bottom w:val="single" w:sz="4" w:space="0" w:color="auto"/>
              <w:right w:val="single" w:sz="4" w:space="0" w:color="auto"/>
            </w:tcBorders>
            <w:hideMark/>
          </w:tcPr>
          <w:p w14:paraId="06B1C7EA" w14:textId="77777777" w:rsidR="00261D63" w:rsidRPr="00B54B5E" w:rsidRDefault="00261D63" w:rsidP="00B724C6">
            <w:pPr>
              <w:spacing w:line="276" w:lineRule="auto"/>
              <w:jc w:val="center"/>
              <w:rPr>
                <w:rFonts w:cs="Arial"/>
                <w:sz w:val="28"/>
                <w:szCs w:val="28"/>
              </w:rPr>
            </w:pPr>
            <w:r w:rsidRPr="00B54B5E">
              <w:rPr>
                <w:rFonts w:cs="Arial"/>
                <w:sz w:val="28"/>
                <w:szCs w:val="28"/>
              </w:rPr>
              <w:t>1</w:t>
            </w:r>
            <w:r>
              <w:rPr>
                <w:rFonts w:cs="Arial"/>
                <w:sz w:val="28"/>
                <w:szCs w:val="28"/>
              </w:rPr>
              <w:t>0</w:t>
            </w:r>
          </w:p>
        </w:tc>
        <w:tc>
          <w:tcPr>
            <w:tcW w:w="1843" w:type="dxa"/>
            <w:tcBorders>
              <w:top w:val="nil"/>
              <w:left w:val="single" w:sz="4" w:space="0" w:color="auto"/>
              <w:bottom w:val="single" w:sz="4" w:space="0" w:color="auto"/>
              <w:right w:val="single" w:sz="4" w:space="0" w:color="auto"/>
            </w:tcBorders>
            <w:shd w:val="clear" w:color="auto" w:fill="auto"/>
            <w:vAlign w:val="center"/>
          </w:tcPr>
          <w:p w14:paraId="6D4F11CE" w14:textId="1858875B" w:rsidR="00261D63" w:rsidRPr="00B54B5E" w:rsidRDefault="00E57060" w:rsidP="00B724C6">
            <w:pPr>
              <w:jc w:val="right"/>
              <w:rPr>
                <w:rFonts w:ascii="Calibri" w:hAnsi="Calibri"/>
                <w:color w:val="000000"/>
                <w:sz w:val="22"/>
                <w:szCs w:val="22"/>
              </w:rPr>
            </w:pPr>
            <w:r>
              <w:rPr>
                <w:rFonts w:ascii="Calibri" w:hAnsi="Calibri"/>
                <w:color w:val="000000"/>
                <w:sz w:val="22"/>
                <w:szCs w:val="22"/>
              </w:rPr>
              <w:t>2076</w:t>
            </w:r>
          </w:p>
        </w:tc>
        <w:tc>
          <w:tcPr>
            <w:tcW w:w="1986" w:type="dxa"/>
            <w:tcBorders>
              <w:top w:val="nil"/>
              <w:left w:val="nil"/>
              <w:bottom w:val="single" w:sz="4" w:space="0" w:color="auto"/>
              <w:right w:val="single" w:sz="4" w:space="0" w:color="auto"/>
            </w:tcBorders>
            <w:shd w:val="clear" w:color="auto" w:fill="auto"/>
            <w:vAlign w:val="center"/>
          </w:tcPr>
          <w:p w14:paraId="0D6AF5B7" w14:textId="602AA18E" w:rsidR="00261D63" w:rsidRPr="00B54B5E" w:rsidRDefault="00E57060" w:rsidP="00B724C6">
            <w:pPr>
              <w:rPr>
                <w:rFonts w:ascii="Calibri" w:hAnsi="Calibri"/>
                <w:color w:val="000000"/>
                <w:sz w:val="22"/>
                <w:szCs w:val="22"/>
              </w:rPr>
            </w:pPr>
            <w:r>
              <w:rPr>
                <w:rFonts w:ascii="Calibri" w:hAnsi="Calibri"/>
                <w:color w:val="000000"/>
                <w:sz w:val="22"/>
                <w:szCs w:val="22"/>
              </w:rPr>
              <w:t>NISSAN</w:t>
            </w:r>
          </w:p>
        </w:tc>
        <w:tc>
          <w:tcPr>
            <w:tcW w:w="1985" w:type="dxa"/>
            <w:tcBorders>
              <w:top w:val="nil"/>
              <w:left w:val="nil"/>
              <w:bottom w:val="single" w:sz="4" w:space="0" w:color="auto"/>
              <w:right w:val="single" w:sz="4" w:space="0" w:color="auto"/>
            </w:tcBorders>
            <w:shd w:val="clear" w:color="auto" w:fill="auto"/>
            <w:vAlign w:val="center"/>
          </w:tcPr>
          <w:p w14:paraId="5B6113EB" w14:textId="28FC29B2" w:rsidR="00261D63" w:rsidRPr="00B54B5E" w:rsidRDefault="00E57060" w:rsidP="00B724C6">
            <w:pPr>
              <w:rPr>
                <w:rFonts w:ascii="Calibri" w:hAnsi="Calibri"/>
                <w:color w:val="000000"/>
                <w:sz w:val="22"/>
                <w:szCs w:val="22"/>
              </w:rPr>
            </w:pPr>
            <w:proofErr w:type="spellStart"/>
            <w:r>
              <w:rPr>
                <w:rFonts w:ascii="Calibri" w:hAnsi="Calibri"/>
                <w:color w:val="000000"/>
                <w:sz w:val="22"/>
                <w:szCs w:val="22"/>
              </w:rPr>
              <w:t>NAVARA</w:t>
            </w:r>
            <w:proofErr w:type="spellEnd"/>
          </w:p>
        </w:tc>
        <w:tc>
          <w:tcPr>
            <w:tcW w:w="1986" w:type="dxa"/>
            <w:tcBorders>
              <w:top w:val="nil"/>
              <w:left w:val="nil"/>
              <w:bottom w:val="single" w:sz="4" w:space="0" w:color="auto"/>
              <w:right w:val="single" w:sz="4" w:space="0" w:color="auto"/>
            </w:tcBorders>
            <w:shd w:val="clear" w:color="auto" w:fill="auto"/>
            <w:vAlign w:val="center"/>
          </w:tcPr>
          <w:p w14:paraId="3645FF2E" w14:textId="057ADE19" w:rsidR="00261D63" w:rsidRPr="00B54B5E" w:rsidRDefault="00E57060" w:rsidP="00B724C6">
            <w:pPr>
              <w:rPr>
                <w:rFonts w:ascii="Calibri" w:hAnsi="Calibri"/>
                <w:color w:val="000000"/>
                <w:sz w:val="22"/>
                <w:szCs w:val="22"/>
              </w:rPr>
            </w:pPr>
            <w:r>
              <w:rPr>
                <w:rFonts w:ascii="Calibri" w:hAnsi="Calibri"/>
                <w:color w:val="000000"/>
                <w:sz w:val="22"/>
                <w:szCs w:val="22"/>
              </w:rPr>
              <w:t>BLACK</w:t>
            </w:r>
          </w:p>
        </w:tc>
        <w:tc>
          <w:tcPr>
            <w:tcW w:w="2411" w:type="dxa"/>
            <w:tcBorders>
              <w:top w:val="single" w:sz="4" w:space="0" w:color="auto"/>
              <w:left w:val="nil"/>
              <w:bottom w:val="nil"/>
              <w:right w:val="nil"/>
            </w:tcBorders>
            <w:shd w:val="clear" w:color="auto" w:fill="auto"/>
            <w:vAlign w:val="center"/>
          </w:tcPr>
          <w:p w14:paraId="365B5543" w14:textId="019126CC" w:rsidR="00261D63" w:rsidRPr="00B54B5E" w:rsidRDefault="00153A4A" w:rsidP="00B724C6">
            <w:pPr>
              <w:rPr>
                <w:rFonts w:ascii="Calibri" w:hAnsi="Calibri"/>
                <w:color w:val="000000"/>
                <w:sz w:val="22"/>
                <w:szCs w:val="22"/>
              </w:rPr>
            </w:pPr>
            <w:r w:rsidRPr="00153A4A">
              <w:rPr>
                <w:rFonts w:ascii="Calibri" w:hAnsi="Calibri"/>
                <w:color w:val="000000"/>
                <w:sz w:val="22"/>
                <w:szCs w:val="22"/>
              </w:rPr>
              <w:t>VSKCLND40A0174782</w:t>
            </w:r>
          </w:p>
        </w:tc>
        <w:tc>
          <w:tcPr>
            <w:tcW w:w="3403" w:type="dxa"/>
            <w:tcBorders>
              <w:top w:val="single" w:sz="4" w:space="0" w:color="auto"/>
              <w:left w:val="single" w:sz="4" w:space="0" w:color="auto"/>
              <w:bottom w:val="single" w:sz="4" w:space="0" w:color="auto"/>
              <w:right w:val="single" w:sz="4" w:space="0" w:color="auto"/>
            </w:tcBorders>
          </w:tcPr>
          <w:p w14:paraId="68E2C51A" w14:textId="77777777" w:rsidR="00261D63" w:rsidRPr="00B54B5E" w:rsidRDefault="00261D63" w:rsidP="00B724C6">
            <w:pPr>
              <w:spacing w:line="276" w:lineRule="auto"/>
              <w:rPr>
                <w:rFonts w:cs="Arial"/>
                <w:sz w:val="28"/>
                <w:szCs w:val="28"/>
              </w:rPr>
            </w:pPr>
          </w:p>
        </w:tc>
      </w:tr>
      <w:tr w:rsidR="00261D63" w:rsidRPr="00B54B5E" w14:paraId="7F8A1FA8" w14:textId="77777777" w:rsidTr="00B724C6">
        <w:tc>
          <w:tcPr>
            <w:tcW w:w="1101" w:type="dxa"/>
            <w:tcBorders>
              <w:top w:val="single" w:sz="4" w:space="0" w:color="auto"/>
              <w:left w:val="single" w:sz="4" w:space="0" w:color="auto"/>
              <w:bottom w:val="single" w:sz="4" w:space="0" w:color="auto"/>
              <w:right w:val="single" w:sz="4" w:space="0" w:color="auto"/>
            </w:tcBorders>
          </w:tcPr>
          <w:p w14:paraId="307FEA1A" w14:textId="77777777" w:rsidR="00261D63" w:rsidRPr="00B54B5E" w:rsidRDefault="00261D63" w:rsidP="00B724C6">
            <w:pPr>
              <w:spacing w:line="276" w:lineRule="auto"/>
              <w:jc w:val="center"/>
              <w:rPr>
                <w:rFonts w:cs="Arial"/>
                <w:sz w:val="28"/>
                <w:szCs w:val="28"/>
              </w:rPr>
            </w:pPr>
            <w:r w:rsidRPr="00B54B5E">
              <w:rPr>
                <w:rFonts w:cs="Arial"/>
                <w:sz w:val="28"/>
                <w:szCs w:val="28"/>
              </w:rPr>
              <w:t>1</w:t>
            </w:r>
            <w:r>
              <w:rPr>
                <w:rFonts w:cs="Arial"/>
                <w:sz w:val="28"/>
                <w:szCs w:val="28"/>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44B54C" w14:textId="290499F9" w:rsidR="00261D63" w:rsidRPr="00B54B5E" w:rsidRDefault="00E57060" w:rsidP="00E57060">
            <w:pPr>
              <w:jc w:val="right"/>
              <w:rPr>
                <w:rFonts w:ascii="Calibri" w:hAnsi="Calibri"/>
                <w:color w:val="000000"/>
                <w:sz w:val="22"/>
                <w:szCs w:val="22"/>
              </w:rPr>
            </w:pPr>
            <w:r>
              <w:rPr>
                <w:rFonts w:ascii="Calibri" w:hAnsi="Calibri"/>
                <w:color w:val="000000"/>
                <w:sz w:val="22"/>
                <w:szCs w:val="22"/>
              </w:rPr>
              <w:t>2055</w:t>
            </w:r>
          </w:p>
        </w:tc>
        <w:tc>
          <w:tcPr>
            <w:tcW w:w="1986" w:type="dxa"/>
            <w:tcBorders>
              <w:top w:val="nil"/>
              <w:left w:val="nil"/>
              <w:bottom w:val="single" w:sz="4" w:space="0" w:color="auto"/>
              <w:right w:val="single" w:sz="4" w:space="0" w:color="auto"/>
            </w:tcBorders>
            <w:shd w:val="clear" w:color="auto" w:fill="auto"/>
            <w:vAlign w:val="center"/>
          </w:tcPr>
          <w:p w14:paraId="04EBF3E3" w14:textId="677FCD59" w:rsidR="00261D63" w:rsidRPr="00B54B5E" w:rsidRDefault="00E57060" w:rsidP="00B724C6">
            <w:pPr>
              <w:rPr>
                <w:rFonts w:ascii="Calibri" w:hAnsi="Calibri"/>
                <w:color w:val="000000"/>
                <w:sz w:val="22"/>
                <w:szCs w:val="22"/>
              </w:rPr>
            </w:pPr>
            <w:r>
              <w:rPr>
                <w:rFonts w:ascii="Calibri" w:hAnsi="Calibri"/>
                <w:color w:val="000000"/>
                <w:sz w:val="22"/>
                <w:szCs w:val="22"/>
              </w:rPr>
              <w:t>HOLDEN</w:t>
            </w:r>
          </w:p>
        </w:tc>
        <w:tc>
          <w:tcPr>
            <w:tcW w:w="1985" w:type="dxa"/>
            <w:tcBorders>
              <w:top w:val="nil"/>
              <w:left w:val="nil"/>
              <w:bottom w:val="single" w:sz="4" w:space="0" w:color="auto"/>
              <w:right w:val="single" w:sz="4" w:space="0" w:color="auto"/>
            </w:tcBorders>
            <w:shd w:val="clear" w:color="auto" w:fill="auto"/>
            <w:vAlign w:val="center"/>
          </w:tcPr>
          <w:p w14:paraId="6AF805AF" w14:textId="305CD323" w:rsidR="00261D63" w:rsidRPr="00B54B5E" w:rsidRDefault="00E57060" w:rsidP="00B724C6">
            <w:pPr>
              <w:rPr>
                <w:rFonts w:ascii="Calibri" w:hAnsi="Calibri"/>
                <w:color w:val="000000"/>
                <w:sz w:val="22"/>
                <w:szCs w:val="22"/>
              </w:rPr>
            </w:pPr>
            <w:r>
              <w:rPr>
                <w:rFonts w:ascii="Calibri" w:hAnsi="Calibri"/>
                <w:color w:val="000000"/>
                <w:sz w:val="22"/>
                <w:szCs w:val="22"/>
              </w:rPr>
              <w:t>CAPTIVA</w:t>
            </w:r>
          </w:p>
        </w:tc>
        <w:tc>
          <w:tcPr>
            <w:tcW w:w="1986" w:type="dxa"/>
            <w:tcBorders>
              <w:top w:val="nil"/>
              <w:left w:val="nil"/>
              <w:bottom w:val="single" w:sz="4" w:space="0" w:color="auto"/>
              <w:right w:val="single" w:sz="4" w:space="0" w:color="auto"/>
            </w:tcBorders>
            <w:shd w:val="clear" w:color="auto" w:fill="auto"/>
            <w:vAlign w:val="center"/>
          </w:tcPr>
          <w:p w14:paraId="47FEE995" w14:textId="5513BBD8" w:rsidR="00261D63" w:rsidRPr="00B54B5E" w:rsidRDefault="00E57060" w:rsidP="00B724C6">
            <w:pPr>
              <w:rPr>
                <w:rFonts w:ascii="Calibri" w:hAnsi="Calibri"/>
                <w:color w:val="000000"/>
                <w:sz w:val="22"/>
                <w:szCs w:val="22"/>
              </w:rPr>
            </w:pPr>
            <w:r>
              <w:rPr>
                <w:rFonts w:ascii="Calibri" w:hAnsi="Calibri"/>
                <w:color w:val="000000"/>
                <w:sz w:val="22"/>
                <w:szCs w:val="22"/>
              </w:rPr>
              <w:t>MAROON</w:t>
            </w:r>
          </w:p>
        </w:tc>
        <w:tc>
          <w:tcPr>
            <w:tcW w:w="2411" w:type="dxa"/>
            <w:tcBorders>
              <w:top w:val="single" w:sz="4" w:space="0" w:color="auto"/>
              <w:left w:val="nil"/>
              <w:bottom w:val="single" w:sz="4" w:space="0" w:color="auto"/>
              <w:right w:val="single" w:sz="4" w:space="0" w:color="auto"/>
            </w:tcBorders>
            <w:shd w:val="clear" w:color="auto" w:fill="auto"/>
            <w:vAlign w:val="center"/>
          </w:tcPr>
          <w:p w14:paraId="1953DF42" w14:textId="6367E3CC" w:rsidR="00261D63" w:rsidRPr="00B54B5E" w:rsidRDefault="00E57060" w:rsidP="00B724C6">
            <w:pPr>
              <w:rPr>
                <w:rFonts w:ascii="Calibri" w:hAnsi="Calibri"/>
                <w:color w:val="000000"/>
                <w:sz w:val="22"/>
                <w:szCs w:val="22"/>
              </w:rPr>
            </w:pPr>
            <w:r w:rsidRPr="00E57060">
              <w:rPr>
                <w:rFonts w:ascii="Calibri" w:hAnsi="Calibri"/>
                <w:color w:val="000000"/>
                <w:sz w:val="22"/>
                <w:szCs w:val="22"/>
              </w:rPr>
              <w:t>KL3CA264JBB081813</w:t>
            </w:r>
          </w:p>
        </w:tc>
        <w:tc>
          <w:tcPr>
            <w:tcW w:w="3403" w:type="dxa"/>
            <w:tcBorders>
              <w:top w:val="single" w:sz="4" w:space="0" w:color="auto"/>
              <w:left w:val="single" w:sz="4" w:space="0" w:color="auto"/>
              <w:bottom w:val="single" w:sz="4" w:space="0" w:color="auto"/>
              <w:right w:val="single" w:sz="4" w:space="0" w:color="auto"/>
            </w:tcBorders>
          </w:tcPr>
          <w:p w14:paraId="41A8B08E" w14:textId="77777777" w:rsidR="00261D63" w:rsidRPr="00B54B5E" w:rsidRDefault="00261D63" w:rsidP="00B724C6">
            <w:pPr>
              <w:spacing w:line="276" w:lineRule="auto"/>
              <w:rPr>
                <w:rFonts w:cs="Arial"/>
                <w:sz w:val="28"/>
                <w:szCs w:val="28"/>
              </w:rPr>
            </w:pPr>
          </w:p>
        </w:tc>
      </w:tr>
      <w:tr w:rsidR="00261D63" w:rsidRPr="00B54B5E" w14:paraId="41D18278" w14:textId="77777777" w:rsidTr="00B724C6">
        <w:tc>
          <w:tcPr>
            <w:tcW w:w="1101" w:type="dxa"/>
            <w:tcBorders>
              <w:top w:val="single" w:sz="4" w:space="0" w:color="auto"/>
              <w:left w:val="single" w:sz="4" w:space="0" w:color="auto"/>
              <w:bottom w:val="single" w:sz="4" w:space="0" w:color="auto"/>
              <w:right w:val="single" w:sz="4" w:space="0" w:color="auto"/>
            </w:tcBorders>
          </w:tcPr>
          <w:p w14:paraId="70ED7BB2" w14:textId="77777777" w:rsidR="00261D63" w:rsidRPr="00B54B5E" w:rsidRDefault="00261D63" w:rsidP="00B724C6">
            <w:pPr>
              <w:spacing w:line="276" w:lineRule="auto"/>
              <w:jc w:val="center"/>
              <w:rPr>
                <w:rFonts w:cs="Arial"/>
                <w:sz w:val="28"/>
                <w:szCs w:val="28"/>
              </w:rPr>
            </w:pPr>
            <w:r w:rsidRPr="00B54B5E">
              <w:rPr>
                <w:rFonts w:cs="Arial"/>
                <w:sz w:val="28"/>
                <w:szCs w:val="28"/>
              </w:rPr>
              <w:t>1</w:t>
            </w:r>
            <w:r>
              <w:rPr>
                <w:rFonts w:cs="Arial"/>
                <w:sz w:val="28"/>
                <w:szCs w:val="28"/>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AF4BAE" w14:textId="62BE79A6" w:rsidR="00261D63" w:rsidRPr="0033048E" w:rsidRDefault="003B3026" w:rsidP="003B3026">
            <w:pPr>
              <w:jc w:val="right"/>
              <w:rPr>
                <w:rFonts w:ascii="Calibri" w:hAnsi="Calibri"/>
                <w:color w:val="000000"/>
                <w:sz w:val="22"/>
                <w:szCs w:val="22"/>
              </w:rPr>
            </w:pPr>
            <w:r>
              <w:rPr>
                <w:rFonts w:ascii="Calibri" w:hAnsi="Calibri"/>
                <w:color w:val="000000"/>
                <w:sz w:val="22"/>
                <w:szCs w:val="22"/>
              </w:rPr>
              <w:t>2060</w:t>
            </w:r>
          </w:p>
        </w:tc>
        <w:tc>
          <w:tcPr>
            <w:tcW w:w="1986" w:type="dxa"/>
            <w:tcBorders>
              <w:top w:val="nil"/>
              <w:left w:val="nil"/>
              <w:bottom w:val="single" w:sz="4" w:space="0" w:color="auto"/>
              <w:right w:val="single" w:sz="4" w:space="0" w:color="auto"/>
            </w:tcBorders>
            <w:shd w:val="clear" w:color="auto" w:fill="auto"/>
            <w:vAlign w:val="center"/>
          </w:tcPr>
          <w:p w14:paraId="1CF74155" w14:textId="61F13D31" w:rsidR="00261D63" w:rsidRPr="00B54B5E" w:rsidRDefault="003B3026" w:rsidP="00B724C6">
            <w:pPr>
              <w:rPr>
                <w:rFonts w:ascii="Calibri" w:hAnsi="Calibri"/>
                <w:color w:val="000000"/>
                <w:sz w:val="22"/>
                <w:szCs w:val="22"/>
              </w:rPr>
            </w:pPr>
            <w:r>
              <w:rPr>
                <w:rFonts w:ascii="Calibri" w:hAnsi="Calibri"/>
                <w:color w:val="000000"/>
                <w:sz w:val="22"/>
                <w:szCs w:val="22"/>
              </w:rPr>
              <w:t>CITRON</w:t>
            </w:r>
          </w:p>
        </w:tc>
        <w:tc>
          <w:tcPr>
            <w:tcW w:w="1985" w:type="dxa"/>
            <w:tcBorders>
              <w:top w:val="nil"/>
              <w:left w:val="nil"/>
              <w:bottom w:val="single" w:sz="4" w:space="0" w:color="auto"/>
              <w:right w:val="single" w:sz="4" w:space="0" w:color="auto"/>
            </w:tcBorders>
            <w:shd w:val="clear" w:color="auto" w:fill="auto"/>
            <w:vAlign w:val="center"/>
          </w:tcPr>
          <w:p w14:paraId="54921BAA" w14:textId="17310577" w:rsidR="00261D63" w:rsidRPr="00B54B5E" w:rsidRDefault="003B3026" w:rsidP="00B724C6">
            <w:pPr>
              <w:rPr>
                <w:rFonts w:ascii="Calibri" w:hAnsi="Calibri"/>
                <w:color w:val="000000"/>
                <w:sz w:val="22"/>
                <w:szCs w:val="22"/>
              </w:rPr>
            </w:pPr>
            <w:r>
              <w:rPr>
                <w:rFonts w:ascii="Calibri" w:hAnsi="Calibri"/>
                <w:color w:val="000000"/>
                <w:sz w:val="22"/>
                <w:szCs w:val="22"/>
              </w:rPr>
              <w:t>C4</w:t>
            </w:r>
          </w:p>
        </w:tc>
        <w:tc>
          <w:tcPr>
            <w:tcW w:w="1986" w:type="dxa"/>
            <w:tcBorders>
              <w:top w:val="nil"/>
              <w:left w:val="nil"/>
              <w:bottom w:val="single" w:sz="4" w:space="0" w:color="auto"/>
              <w:right w:val="single" w:sz="4" w:space="0" w:color="auto"/>
            </w:tcBorders>
            <w:shd w:val="clear" w:color="auto" w:fill="auto"/>
            <w:vAlign w:val="center"/>
          </w:tcPr>
          <w:p w14:paraId="043C3508" w14:textId="54A9417D" w:rsidR="00261D63" w:rsidRPr="00B54B5E" w:rsidRDefault="003B3026" w:rsidP="00B724C6">
            <w:pPr>
              <w:rPr>
                <w:rFonts w:ascii="Calibri" w:hAnsi="Calibri"/>
                <w:color w:val="000000"/>
                <w:sz w:val="22"/>
                <w:szCs w:val="22"/>
              </w:rPr>
            </w:pPr>
            <w:r>
              <w:rPr>
                <w:rFonts w:ascii="Calibri" w:hAnsi="Calibri"/>
                <w:color w:val="000000"/>
                <w:sz w:val="22"/>
                <w:szCs w:val="22"/>
              </w:rPr>
              <w:t>BLUE/ORANGE</w:t>
            </w:r>
          </w:p>
        </w:tc>
        <w:tc>
          <w:tcPr>
            <w:tcW w:w="2411" w:type="dxa"/>
            <w:tcBorders>
              <w:top w:val="single" w:sz="4" w:space="0" w:color="auto"/>
              <w:left w:val="nil"/>
              <w:bottom w:val="single" w:sz="4" w:space="0" w:color="auto"/>
              <w:right w:val="single" w:sz="4" w:space="0" w:color="auto"/>
            </w:tcBorders>
            <w:shd w:val="clear" w:color="auto" w:fill="auto"/>
            <w:vAlign w:val="center"/>
          </w:tcPr>
          <w:p w14:paraId="14CB3971" w14:textId="5A9C2C44" w:rsidR="00261D63" w:rsidRPr="00B54B5E" w:rsidRDefault="00E57060" w:rsidP="00B724C6">
            <w:pPr>
              <w:rPr>
                <w:rFonts w:ascii="Calibri" w:hAnsi="Calibri"/>
                <w:color w:val="000000"/>
                <w:sz w:val="22"/>
                <w:szCs w:val="22"/>
              </w:rPr>
            </w:pPr>
            <w:r w:rsidRPr="00E57060">
              <w:rPr>
                <w:rFonts w:ascii="Calibri" w:hAnsi="Calibri"/>
                <w:color w:val="000000"/>
                <w:sz w:val="22"/>
                <w:szCs w:val="22"/>
              </w:rPr>
              <w:t>VF7LARFKC74531305</w:t>
            </w:r>
          </w:p>
        </w:tc>
        <w:tc>
          <w:tcPr>
            <w:tcW w:w="3403" w:type="dxa"/>
            <w:tcBorders>
              <w:top w:val="single" w:sz="4" w:space="0" w:color="auto"/>
              <w:left w:val="single" w:sz="4" w:space="0" w:color="auto"/>
              <w:bottom w:val="single" w:sz="4" w:space="0" w:color="auto"/>
              <w:right w:val="single" w:sz="4" w:space="0" w:color="auto"/>
            </w:tcBorders>
          </w:tcPr>
          <w:p w14:paraId="53676D1B" w14:textId="77777777" w:rsidR="00261D63" w:rsidRPr="00B54B5E" w:rsidRDefault="00261D63" w:rsidP="00B724C6">
            <w:pPr>
              <w:spacing w:line="276" w:lineRule="auto"/>
              <w:rPr>
                <w:rFonts w:cs="Arial"/>
                <w:sz w:val="28"/>
                <w:szCs w:val="28"/>
              </w:rPr>
            </w:pPr>
          </w:p>
        </w:tc>
      </w:tr>
      <w:tr w:rsidR="00261D63" w:rsidRPr="00B54B5E" w14:paraId="11DF4284" w14:textId="77777777" w:rsidTr="00B724C6">
        <w:tc>
          <w:tcPr>
            <w:tcW w:w="1101" w:type="dxa"/>
            <w:tcBorders>
              <w:top w:val="single" w:sz="4" w:space="0" w:color="auto"/>
              <w:left w:val="single" w:sz="4" w:space="0" w:color="auto"/>
              <w:bottom w:val="single" w:sz="4" w:space="0" w:color="auto"/>
              <w:right w:val="single" w:sz="4" w:space="0" w:color="auto"/>
            </w:tcBorders>
          </w:tcPr>
          <w:p w14:paraId="1D871162" w14:textId="77777777" w:rsidR="00261D63" w:rsidRPr="00B54B5E" w:rsidRDefault="00261D63" w:rsidP="00B724C6">
            <w:pPr>
              <w:spacing w:line="276" w:lineRule="auto"/>
              <w:jc w:val="center"/>
              <w:rPr>
                <w:rFonts w:cs="Arial"/>
                <w:sz w:val="28"/>
                <w:szCs w:val="28"/>
              </w:rPr>
            </w:pPr>
            <w:r w:rsidRPr="00B54B5E">
              <w:rPr>
                <w:rFonts w:cs="Arial"/>
                <w:sz w:val="28"/>
                <w:szCs w:val="28"/>
              </w:rPr>
              <w:t>1</w:t>
            </w:r>
            <w:r>
              <w:rPr>
                <w:rFonts w:cs="Arial"/>
                <w:sz w:val="28"/>
                <w:szCs w:val="28"/>
              </w:rPr>
              <w:t>3</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B2A3A2" w14:textId="11A56F40" w:rsidR="00261D63" w:rsidRPr="00B54B5E" w:rsidRDefault="003B3026" w:rsidP="003B3026">
            <w:pPr>
              <w:jc w:val="right"/>
              <w:rPr>
                <w:rFonts w:ascii="Calibri" w:hAnsi="Calibri"/>
                <w:color w:val="000000"/>
                <w:sz w:val="22"/>
                <w:szCs w:val="22"/>
              </w:rPr>
            </w:pPr>
            <w:r>
              <w:rPr>
                <w:rFonts w:ascii="Calibri" w:hAnsi="Calibri"/>
                <w:color w:val="000000"/>
                <w:sz w:val="22"/>
                <w:szCs w:val="22"/>
              </w:rPr>
              <w:t>2078</w:t>
            </w:r>
          </w:p>
        </w:tc>
        <w:tc>
          <w:tcPr>
            <w:tcW w:w="1986" w:type="dxa"/>
            <w:tcBorders>
              <w:top w:val="nil"/>
              <w:left w:val="nil"/>
              <w:bottom w:val="single" w:sz="4" w:space="0" w:color="auto"/>
              <w:right w:val="single" w:sz="4" w:space="0" w:color="auto"/>
            </w:tcBorders>
            <w:shd w:val="clear" w:color="auto" w:fill="auto"/>
            <w:vAlign w:val="center"/>
          </w:tcPr>
          <w:p w14:paraId="1D3C5F30" w14:textId="2342B1F3" w:rsidR="00261D63" w:rsidRPr="00B54B5E" w:rsidRDefault="003B3026" w:rsidP="00B724C6">
            <w:pPr>
              <w:rPr>
                <w:rFonts w:ascii="Calibri" w:hAnsi="Calibri"/>
                <w:color w:val="000000"/>
                <w:sz w:val="22"/>
                <w:szCs w:val="22"/>
              </w:rPr>
            </w:pPr>
            <w:r>
              <w:rPr>
                <w:rFonts w:ascii="Calibri" w:hAnsi="Calibri"/>
                <w:color w:val="000000"/>
                <w:sz w:val="22"/>
                <w:szCs w:val="22"/>
              </w:rPr>
              <w:t>HOLDEN</w:t>
            </w:r>
          </w:p>
        </w:tc>
        <w:tc>
          <w:tcPr>
            <w:tcW w:w="1985" w:type="dxa"/>
            <w:tcBorders>
              <w:top w:val="nil"/>
              <w:left w:val="nil"/>
              <w:bottom w:val="single" w:sz="4" w:space="0" w:color="auto"/>
              <w:right w:val="single" w:sz="4" w:space="0" w:color="auto"/>
            </w:tcBorders>
            <w:shd w:val="clear" w:color="auto" w:fill="auto"/>
            <w:vAlign w:val="center"/>
          </w:tcPr>
          <w:p w14:paraId="301C660B" w14:textId="5A7F6DC9" w:rsidR="00261D63" w:rsidRPr="00B54B5E" w:rsidRDefault="003B3026" w:rsidP="00B724C6">
            <w:pPr>
              <w:rPr>
                <w:rFonts w:ascii="Calibri" w:hAnsi="Calibri"/>
                <w:color w:val="000000"/>
                <w:sz w:val="22"/>
                <w:szCs w:val="22"/>
              </w:rPr>
            </w:pPr>
            <w:r>
              <w:rPr>
                <w:rFonts w:ascii="Calibri" w:hAnsi="Calibri"/>
                <w:color w:val="000000"/>
                <w:sz w:val="22"/>
                <w:szCs w:val="22"/>
              </w:rPr>
              <w:t>COMMODORE</w:t>
            </w:r>
          </w:p>
        </w:tc>
        <w:tc>
          <w:tcPr>
            <w:tcW w:w="1986" w:type="dxa"/>
            <w:tcBorders>
              <w:top w:val="nil"/>
              <w:left w:val="nil"/>
              <w:bottom w:val="single" w:sz="4" w:space="0" w:color="auto"/>
              <w:right w:val="single" w:sz="4" w:space="0" w:color="auto"/>
            </w:tcBorders>
            <w:shd w:val="clear" w:color="auto" w:fill="auto"/>
            <w:vAlign w:val="center"/>
          </w:tcPr>
          <w:p w14:paraId="4C8370EA" w14:textId="2934645C" w:rsidR="00261D63" w:rsidRPr="00B54B5E" w:rsidRDefault="003B3026" w:rsidP="00B724C6">
            <w:pPr>
              <w:rPr>
                <w:rFonts w:ascii="Calibri" w:hAnsi="Calibri"/>
                <w:color w:val="000000"/>
                <w:sz w:val="22"/>
                <w:szCs w:val="22"/>
              </w:rPr>
            </w:pPr>
            <w:r>
              <w:rPr>
                <w:rFonts w:ascii="Calibri" w:hAnsi="Calibri"/>
                <w:color w:val="000000"/>
                <w:sz w:val="22"/>
                <w:szCs w:val="22"/>
              </w:rPr>
              <w:t>BEIGE/GOLD</w:t>
            </w:r>
          </w:p>
        </w:tc>
        <w:tc>
          <w:tcPr>
            <w:tcW w:w="2411" w:type="dxa"/>
            <w:tcBorders>
              <w:top w:val="single" w:sz="4" w:space="0" w:color="auto"/>
              <w:left w:val="nil"/>
              <w:bottom w:val="single" w:sz="4" w:space="0" w:color="auto"/>
              <w:right w:val="single" w:sz="4" w:space="0" w:color="auto"/>
            </w:tcBorders>
            <w:shd w:val="clear" w:color="auto" w:fill="auto"/>
            <w:vAlign w:val="center"/>
          </w:tcPr>
          <w:p w14:paraId="698F8E55" w14:textId="21F51FD7" w:rsidR="00261D63" w:rsidRPr="00B54B5E" w:rsidRDefault="003B3026" w:rsidP="00B724C6">
            <w:pPr>
              <w:rPr>
                <w:rFonts w:ascii="Calibri" w:hAnsi="Calibri"/>
                <w:color w:val="000000"/>
                <w:sz w:val="22"/>
                <w:szCs w:val="22"/>
              </w:rPr>
            </w:pPr>
            <w:r w:rsidRPr="003B3026">
              <w:rPr>
                <w:rFonts w:ascii="Calibri" w:hAnsi="Calibri"/>
                <w:color w:val="000000"/>
                <w:sz w:val="22"/>
                <w:szCs w:val="22"/>
              </w:rPr>
              <w:t>6G1EL5E50BL547782</w:t>
            </w:r>
          </w:p>
        </w:tc>
        <w:tc>
          <w:tcPr>
            <w:tcW w:w="3403" w:type="dxa"/>
            <w:tcBorders>
              <w:top w:val="single" w:sz="4" w:space="0" w:color="auto"/>
              <w:left w:val="single" w:sz="4" w:space="0" w:color="auto"/>
              <w:bottom w:val="single" w:sz="4" w:space="0" w:color="auto"/>
              <w:right w:val="single" w:sz="4" w:space="0" w:color="auto"/>
            </w:tcBorders>
          </w:tcPr>
          <w:p w14:paraId="43543E1A" w14:textId="77777777" w:rsidR="00261D63" w:rsidRPr="00B54B5E" w:rsidRDefault="00261D63" w:rsidP="00B724C6">
            <w:pPr>
              <w:spacing w:line="276" w:lineRule="auto"/>
              <w:rPr>
                <w:rFonts w:cs="Arial"/>
                <w:sz w:val="28"/>
                <w:szCs w:val="28"/>
              </w:rPr>
            </w:pPr>
          </w:p>
        </w:tc>
      </w:tr>
      <w:tr w:rsidR="00261D63" w:rsidRPr="00B54B5E" w14:paraId="75DEB8D0" w14:textId="77777777" w:rsidTr="00B724C6">
        <w:tc>
          <w:tcPr>
            <w:tcW w:w="1101" w:type="dxa"/>
            <w:tcBorders>
              <w:top w:val="single" w:sz="4" w:space="0" w:color="auto"/>
              <w:left w:val="single" w:sz="4" w:space="0" w:color="auto"/>
              <w:bottom w:val="single" w:sz="4" w:space="0" w:color="auto"/>
              <w:right w:val="single" w:sz="4" w:space="0" w:color="auto"/>
            </w:tcBorders>
          </w:tcPr>
          <w:p w14:paraId="3D0777FA" w14:textId="77777777" w:rsidR="00261D63" w:rsidRPr="00B54B5E" w:rsidRDefault="00261D63" w:rsidP="00B724C6">
            <w:pPr>
              <w:spacing w:line="276" w:lineRule="auto"/>
              <w:jc w:val="center"/>
              <w:rPr>
                <w:rFonts w:cs="Arial"/>
                <w:sz w:val="28"/>
                <w:szCs w:val="28"/>
              </w:rPr>
            </w:pPr>
            <w:r w:rsidRPr="00B54B5E">
              <w:rPr>
                <w:rFonts w:cs="Arial"/>
                <w:sz w:val="28"/>
                <w:szCs w:val="28"/>
              </w:rPr>
              <w:t>1</w:t>
            </w:r>
            <w:r>
              <w:rPr>
                <w:rFonts w:cs="Arial"/>
                <w:sz w:val="28"/>
                <w:szCs w:val="28"/>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928A3C" w14:textId="26AA6326" w:rsidR="00261D63" w:rsidRPr="00B54B5E" w:rsidRDefault="008E16BB" w:rsidP="008E16BB">
            <w:pPr>
              <w:jc w:val="right"/>
              <w:rPr>
                <w:rFonts w:ascii="Calibri" w:hAnsi="Calibri"/>
                <w:color w:val="000000"/>
                <w:sz w:val="22"/>
                <w:szCs w:val="22"/>
              </w:rPr>
            </w:pPr>
            <w:r>
              <w:rPr>
                <w:rFonts w:ascii="Calibri" w:hAnsi="Calibri"/>
                <w:color w:val="000000"/>
                <w:sz w:val="22"/>
                <w:szCs w:val="22"/>
              </w:rPr>
              <w:t>2072</w:t>
            </w:r>
          </w:p>
        </w:tc>
        <w:tc>
          <w:tcPr>
            <w:tcW w:w="1986" w:type="dxa"/>
            <w:tcBorders>
              <w:top w:val="nil"/>
              <w:left w:val="nil"/>
              <w:bottom w:val="single" w:sz="4" w:space="0" w:color="auto"/>
              <w:right w:val="single" w:sz="4" w:space="0" w:color="auto"/>
            </w:tcBorders>
            <w:shd w:val="clear" w:color="auto" w:fill="auto"/>
            <w:vAlign w:val="center"/>
          </w:tcPr>
          <w:p w14:paraId="2ACE0686" w14:textId="645D56F2" w:rsidR="00261D63" w:rsidRPr="00B54B5E" w:rsidRDefault="008E16BB" w:rsidP="00B724C6">
            <w:pPr>
              <w:rPr>
                <w:rFonts w:ascii="Calibri" w:hAnsi="Calibri"/>
                <w:color w:val="000000"/>
                <w:sz w:val="22"/>
                <w:szCs w:val="22"/>
              </w:rPr>
            </w:pPr>
            <w:r>
              <w:rPr>
                <w:rFonts w:ascii="Calibri" w:hAnsi="Calibri"/>
                <w:color w:val="000000"/>
                <w:sz w:val="22"/>
                <w:szCs w:val="22"/>
              </w:rPr>
              <w:t>HOLDEN</w:t>
            </w:r>
          </w:p>
        </w:tc>
        <w:tc>
          <w:tcPr>
            <w:tcW w:w="1985" w:type="dxa"/>
            <w:tcBorders>
              <w:top w:val="nil"/>
              <w:left w:val="nil"/>
              <w:bottom w:val="single" w:sz="4" w:space="0" w:color="auto"/>
              <w:right w:val="single" w:sz="4" w:space="0" w:color="auto"/>
            </w:tcBorders>
            <w:shd w:val="clear" w:color="auto" w:fill="auto"/>
            <w:vAlign w:val="center"/>
          </w:tcPr>
          <w:p w14:paraId="3CDD1DA5" w14:textId="5ECEC7C5" w:rsidR="00261D63" w:rsidRPr="00B54B5E" w:rsidRDefault="008E16BB" w:rsidP="00B724C6">
            <w:pPr>
              <w:rPr>
                <w:rFonts w:ascii="Calibri" w:hAnsi="Calibri"/>
                <w:color w:val="000000"/>
                <w:sz w:val="22"/>
                <w:szCs w:val="22"/>
              </w:rPr>
            </w:pPr>
            <w:r>
              <w:rPr>
                <w:rFonts w:ascii="Calibri" w:hAnsi="Calibri"/>
                <w:color w:val="000000"/>
                <w:sz w:val="22"/>
                <w:szCs w:val="22"/>
              </w:rPr>
              <w:t>RODEO</w:t>
            </w:r>
          </w:p>
        </w:tc>
        <w:tc>
          <w:tcPr>
            <w:tcW w:w="1986" w:type="dxa"/>
            <w:tcBorders>
              <w:top w:val="nil"/>
              <w:left w:val="nil"/>
              <w:bottom w:val="single" w:sz="4" w:space="0" w:color="auto"/>
              <w:right w:val="single" w:sz="4" w:space="0" w:color="auto"/>
            </w:tcBorders>
            <w:shd w:val="clear" w:color="auto" w:fill="auto"/>
            <w:vAlign w:val="center"/>
          </w:tcPr>
          <w:p w14:paraId="09C70A0D" w14:textId="262FDB30" w:rsidR="00261D63" w:rsidRPr="00B54B5E" w:rsidRDefault="008E16BB" w:rsidP="00B724C6">
            <w:pPr>
              <w:rPr>
                <w:rFonts w:ascii="Calibri" w:hAnsi="Calibri"/>
                <w:color w:val="000000"/>
                <w:sz w:val="22"/>
                <w:szCs w:val="22"/>
              </w:rPr>
            </w:pPr>
            <w:r>
              <w:rPr>
                <w:rFonts w:ascii="Calibri" w:hAnsi="Calibri"/>
                <w:color w:val="000000"/>
                <w:sz w:val="22"/>
                <w:szCs w:val="22"/>
              </w:rPr>
              <w:t>SILVER</w:t>
            </w:r>
          </w:p>
        </w:tc>
        <w:tc>
          <w:tcPr>
            <w:tcW w:w="2411" w:type="dxa"/>
            <w:tcBorders>
              <w:top w:val="single" w:sz="4" w:space="0" w:color="auto"/>
              <w:left w:val="nil"/>
              <w:bottom w:val="single" w:sz="4" w:space="0" w:color="auto"/>
              <w:right w:val="single" w:sz="4" w:space="0" w:color="auto"/>
            </w:tcBorders>
            <w:shd w:val="clear" w:color="auto" w:fill="auto"/>
            <w:vAlign w:val="center"/>
          </w:tcPr>
          <w:p w14:paraId="33D956A9" w14:textId="543DF6F8" w:rsidR="00261D63" w:rsidRPr="00B54B5E" w:rsidRDefault="008E16BB" w:rsidP="00B724C6">
            <w:pPr>
              <w:rPr>
                <w:rFonts w:ascii="Calibri" w:hAnsi="Calibri"/>
                <w:color w:val="000000"/>
                <w:sz w:val="22"/>
                <w:szCs w:val="22"/>
              </w:rPr>
            </w:pPr>
            <w:r w:rsidRPr="008E16BB">
              <w:rPr>
                <w:rFonts w:ascii="Calibri" w:hAnsi="Calibri"/>
                <w:color w:val="000000"/>
                <w:sz w:val="22"/>
                <w:szCs w:val="22"/>
              </w:rPr>
              <w:t>MPATFR27H7H518469</w:t>
            </w:r>
          </w:p>
        </w:tc>
        <w:tc>
          <w:tcPr>
            <w:tcW w:w="3403" w:type="dxa"/>
            <w:tcBorders>
              <w:top w:val="single" w:sz="4" w:space="0" w:color="auto"/>
              <w:left w:val="single" w:sz="4" w:space="0" w:color="auto"/>
              <w:bottom w:val="single" w:sz="4" w:space="0" w:color="auto"/>
              <w:right w:val="single" w:sz="4" w:space="0" w:color="auto"/>
            </w:tcBorders>
          </w:tcPr>
          <w:p w14:paraId="33DE653E" w14:textId="77777777" w:rsidR="00261D63" w:rsidRPr="00B54B5E" w:rsidRDefault="00261D63" w:rsidP="00B724C6">
            <w:pPr>
              <w:spacing w:line="276" w:lineRule="auto"/>
              <w:rPr>
                <w:rFonts w:cs="Arial"/>
                <w:sz w:val="28"/>
                <w:szCs w:val="28"/>
              </w:rPr>
            </w:pPr>
          </w:p>
        </w:tc>
      </w:tr>
      <w:tr w:rsidR="00AF125B" w:rsidRPr="00B54B5E" w14:paraId="1B81A58C" w14:textId="77777777" w:rsidTr="00B724C6">
        <w:tc>
          <w:tcPr>
            <w:tcW w:w="1101" w:type="dxa"/>
            <w:tcBorders>
              <w:top w:val="single" w:sz="4" w:space="0" w:color="auto"/>
              <w:left w:val="single" w:sz="4" w:space="0" w:color="auto"/>
              <w:bottom w:val="single" w:sz="4" w:space="0" w:color="auto"/>
              <w:right w:val="single" w:sz="4" w:space="0" w:color="auto"/>
            </w:tcBorders>
          </w:tcPr>
          <w:p w14:paraId="626817F6" w14:textId="2E4B937C" w:rsidR="00AF125B" w:rsidRPr="00B54B5E" w:rsidRDefault="00F77977" w:rsidP="00B724C6">
            <w:pPr>
              <w:spacing w:line="276" w:lineRule="auto"/>
              <w:jc w:val="center"/>
              <w:rPr>
                <w:rFonts w:cs="Arial"/>
                <w:sz w:val="28"/>
                <w:szCs w:val="28"/>
              </w:rPr>
            </w:pPr>
            <w:r>
              <w:rPr>
                <w:rFonts w:cs="Arial"/>
                <w:sz w:val="28"/>
                <w:szCs w:val="28"/>
              </w:rPr>
              <w:t>15</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6C3439" w14:textId="14A2916E" w:rsidR="00AF125B" w:rsidRDefault="008E16BB" w:rsidP="008E16BB">
            <w:pPr>
              <w:jc w:val="right"/>
              <w:rPr>
                <w:rFonts w:ascii="Calibri" w:hAnsi="Calibri"/>
                <w:color w:val="000000"/>
                <w:sz w:val="22"/>
                <w:szCs w:val="22"/>
              </w:rPr>
            </w:pPr>
            <w:r>
              <w:rPr>
                <w:rFonts w:ascii="Calibri" w:hAnsi="Calibri"/>
                <w:color w:val="000000"/>
                <w:sz w:val="22"/>
                <w:szCs w:val="22"/>
              </w:rPr>
              <w:t>9429</w:t>
            </w:r>
          </w:p>
        </w:tc>
        <w:tc>
          <w:tcPr>
            <w:tcW w:w="1986" w:type="dxa"/>
            <w:tcBorders>
              <w:top w:val="nil"/>
              <w:left w:val="nil"/>
              <w:bottom w:val="single" w:sz="4" w:space="0" w:color="auto"/>
              <w:right w:val="single" w:sz="4" w:space="0" w:color="auto"/>
            </w:tcBorders>
            <w:shd w:val="clear" w:color="auto" w:fill="auto"/>
            <w:vAlign w:val="center"/>
          </w:tcPr>
          <w:p w14:paraId="281C5237" w14:textId="5ECB16BF" w:rsidR="00AF125B" w:rsidRDefault="0051168C" w:rsidP="00B724C6">
            <w:pPr>
              <w:rPr>
                <w:rFonts w:ascii="Calibri" w:hAnsi="Calibri"/>
                <w:color w:val="000000"/>
                <w:sz w:val="22"/>
                <w:szCs w:val="22"/>
              </w:rPr>
            </w:pPr>
            <w:r>
              <w:rPr>
                <w:rFonts w:ascii="Calibri" w:hAnsi="Calibri"/>
                <w:color w:val="000000"/>
                <w:sz w:val="22"/>
                <w:szCs w:val="22"/>
              </w:rPr>
              <w:t>NISSAN</w:t>
            </w:r>
          </w:p>
        </w:tc>
        <w:tc>
          <w:tcPr>
            <w:tcW w:w="1985" w:type="dxa"/>
            <w:tcBorders>
              <w:top w:val="nil"/>
              <w:left w:val="nil"/>
              <w:bottom w:val="single" w:sz="4" w:space="0" w:color="auto"/>
              <w:right w:val="single" w:sz="4" w:space="0" w:color="auto"/>
            </w:tcBorders>
            <w:shd w:val="clear" w:color="auto" w:fill="auto"/>
            <w:vAlign w:val="center"/>
          </w:tcPr>
          <w:p w14:paraId="618AC3D9" w14:textId="39FF57FD" w:rsidR="00AF125B" w:rsidRDefault="0051168C" w:rsidP="00B724C6">
            <w:pPr>
              <w:rPr>
                <w:rFonts w:ascii="Calibri" w:hAnsi="Calibri"/>
                <w:color w:val="000000"/>
                <w:sz w:val="22"/>
                <w:szCs w:val="22"/>
              </w:rPr>
            </w:pPr>
            <w:proofErr w:type="spellStart"/>
            <w:r>
              <w:rPr>
                <w:rFonts w:ascii="Calibri" w:hAnsi="Calibri"/>
                <w:color w:val="000000"/>
                <w:sz w:val="22"/>
                <w:szCs w:val="22"/>
              </w:rPr>
              <w:t>ELGRAND</w:t>
            </w:r>
            <w:proofErr w:type="spellEnd"/>
          </w:p>
        </w:tc>
        <w:tc>
          <w:tcPr>
            <w:tcW w:w="1986" w:type="dxa"/>
            <w:tcBorders>
              <w:top w:val="nil"/>
              <w:left w:val="nil"/>
              <w:bottom w:val="single" w:sz="4" w:space="0" w:color="auto"/>
              <w:right w:val="single" w:sz="4" w:space="0" w:color="auto"/>
            </w:tcBorders>
            <w:shd w:val="clear" w:color="auto" w:fill="auto"/>
            <w:vAlign w:val="center"/>
          </w:tcPr>
          <w:p w14:paraId="23883AB1" w14:textId="7448338C" w:rsidR="00AF125B" w:rsidRDefault="0051168C" w:rsidP="00B724C6">
            <w:pPr>
              <w:rPr>
                <w:rFonts w:ascii="Calibri" w:hAnsi="Calibri"/>
                <w:color w:val="000000"/>
                <w:sz w:val="22"/>
                <w:szCs w:val="22"/>
              </w:rPr>
            </w:pPr>
            <w:r>
              <w:rPr>
                <w:rFonts w:ascii="Calibri" w:hAnsi="Calibri"/>
                <w:color w:val="000000"/>
                <w:sz w:val="22"/>
                <w:szCs w:val="22"/>
              </w:rPr>
              <w:t>WHITE</w:t>
            </w:r>
          </w:p>
        </w:tc>
        <w:tc>
          <w:tcPr>
            <w:tcW w:w="2411" w:type="dxa"/>
            <w:tcBorders>
              <w:top w:val="single" w:sz="4" w:space="0" w:color="auto"/>
              <w:left w:val="nil"/>
              <w:bottom w:val="single" w:sz="4" w:space="0" w:color="auto"/>
              <w:right w:val="single" w:sz="4" w:space="0" w:color="auto"/>
            </w:tcBorders>
            <w:shd w:val="clear" w:color="auto" w:fill="auto"/>
            <w:vAlign w:val="center"/>
          </w:tcPr>
          <w:p w14:paraId="3C40707E" w14:textId="41292829" w:rsidR="00AF125B" w:rsidRDefault="0051168C" w:rsidP="00B724C6">
            <w:pPr>
              <w:rPr>
                <w:rFonts w:ascii="Calibri" w:hAnsi="Calibri"/>
                <w:color w:val="000000"/>
                <w:sz w:val="22"/>
                <w:szCs w:val="22"/>
              </w:rPr>
            </w:pPr>
            <w:r w:rsidRPr="0051168C">
              <w:rPr>
                <w:rFonts w:ascii="Calibri" w:hAnsi="Calibri"/>
                <w:color w:val="000000"/>
                <w:sz w:val="22"/>
                <w:szCs w:val="22"/>
              </w:rPr>
              <w:t>6U9000ALE50066457</w:t>
            </w:r>
          </w:p>
        </w:tc>
        <w:tc>
          <w:tcPr>
            <w:tcW w:w="3403" w:type="dxa"/>
            <w:tcBorders>
              <w:top w:val="single" w:sz="4" w:space="0" w:color="auto"/>
              <w:left w:val="single" w:sz="4" w:space="0" w:color="auto"/>
              <w:bottom w:val="single" w:sz="4" w:space="0" w:color="auto"/>
              <w:right w:val="single" w:sz="4" w:space="0" w:color="auto"/>
            </w:tcBorders>
          </w:tcPr>
          <w:p w14:paraId="0F286399" w14:textId="77777777" w:rsidR="00AF125B" w:rsidRPr="00B54B5E" w:rsidRDefault="00AF125B" w:rsidP="00B724C6">
            <w:pPr>
              <w:spacing w:line="276" w:lineRule="auto"/>
              <w:rPr>
                <w:rFonts w:cs="Arial"/>
                <w:sz w:val="28"/>
                <w:szCs w:val="28"/>
              </w:rPr>
            </w:pPr>
          </w:p>
        </w:tc>
      </w:tr>
      <w:tr w:rsidR="00261D63" w:rsidRPr="00B54B5E" w14:paraId="04C92DBF" w14:textId="77777777" w:rsidTr="00B724C6">
        <w:tc>
          <w:tcPr>
            <w:tcW w:w="1101" w:type="dxa"/>
            <w:tcBorders>
              <w:top w:val="single" w:sz="4" w:space="0" w:color="auto"/>
              <w:left w:val="single" w:sz="4" w:space="0" w:color="auto"/>
              <w:bottom w:val="single" w:sz="4" w:space="0" w:color="auto"/>
              <w:right w:val="single" w:sz="4" w:space="0" w:color="auto"/>
            </w:tcBorders>
          </w:tcPr>
          <w:p w14:paraId="7C64F3BA" w14:textId="6A622B53" w:rsidR="00261D63" w:rsidRPr="00B54B5E" w:rsidRDefault="00F77977" w:rsidP="00B724C6">
            <w:pPr>
              <w:spacing w:line="276" w:lineRule="auto"/>
              <w:jc w:val="center"/>
              <w:rPr>
                <w:rFonts w:cs="Arial"/>
                <w:sz w:val="28"/>
                <w:szCs w:val="28"/>
              </w:rPr>
            </w:pPr>
            <w:r>
              <w:rPr>
                <w:rFonts w:cs="Arial"/>
                <w:sz w:val="28"/>
                <w:szCs w:val="28"/>
              </w:rPr>
              <w:t>16</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E723A0" w14:textId="3ED09E52" w:rsidR="00261D63" w:rsidRPr="00B54B5E" w:rsidRDefault="00E85DCA" w:rsidP="00E85DCA">
            <w:pPr>
              <w:jc w:val="right"/>
              <w:rPr>
                <w:rFonts w:ascii="Calibri" w:hAnsi="Calibri"/>
                <w:color w:val="000000"/>
                <w:sz w:val="22"/>
                <w:szCs w:val="22"/>
              </w:rPr>
            </w:pPr>
            <w:r>
              <w:rPr>
                <w:rFonts w:ascii="Calibri" w:hAnsi="Calibri"/>
                <w:color w:val="000000"/>
                <w:sz w:val="22"/>
                <w:szCs w:val="22"/>
              </w:rPr>
              <w:t>2018</w:t>
            </w:r>
          </w:p>
        </w:tc>
        <w:tc>
          <w:tcPr>
            <w:tcW w:w="1986" w:type="dxa"/>
            <w:tcBorders>
              <w:top w:val="nil"/>
              <w:left w:val="nil"/>
              <w:bottom w:val="single" w:sz="4" w:space="0" w:color="auto"/>
              <w:right w:val="single" w:sz="4" w:space="0" w:color="auto"/>
            </w:tcBorders>
            <w:shd w:val="clear" w:color="auto" w:fill="auto"/>
            <w:vAlign w:val="center"/>
          </w:tcPr>
          <w:p w14:paraId="094E911D" w14:textId="04527559" w:rsidR="00261D63" w:rsidRPr="00B54B5E" w:rsidRDefault="00E85DCA" w:rsidP="00B724C6">
            <w:pPr>
              <w:rPr>
                <w:rFonts w:ascii="Calibri" w:hAnsi="Calibri"/>
                <w:color w:val="000000"/>
                <w:sz w:val="22"/>
                <w:szCs w:val="22"/>
              </w:rPr>
            </w:pPr>
            <w:r>
              <w:rPr>
                <w:rFonts w:ascii="Calibri" w:hAnsi="Calibri"/>
                <w:color w:val="000000"/>
                <w:sz w:val="22"/>
                <w:szCs w:val="22"/>
              </w:rPr>
              <w:t>JEEP</w:t>
            </w:r>
          </w:p>
        </w:tc>
        <w:tc>
          <w:tcPr>
            <w:tcW w:w="1985" w:type="dxa"/>
            <w:tcBorders>
              <w:top w:val="nil"/>
              <w:left w:val="nil"/>
              <w:bottom w:val="single" w:sz="4" w:space="0" w:color="auto"/>
              <w:right w:val="single" w:sz="4" w:space="0" w:color="auto"/>
            </w:tcBorders>
            <w:shd w:val="clear" w:color="auto" w:fill="auto"/>
            <w:vAlign w:val="center"/>
          </w:tcPr>
          <w:p w14:paraId="2621ACCD" w14:textId="110AAC59" w:rsidR="00261D63" w:rsidRPr="00B54B5E" w:rsidRDefault="00E85DCA" w:rsidP="00B724C6">
            <w:pPr>
              <w:rPr>
                <w:rFonts w:ascii="Calibri" w:hAnsi="Calibri"/>
                <w:color w:val="000000"/>
                <w:sz w:val="22"/>
                <w:szCs w:val="22"/>
              </w:rPr>
            </w:pPr>
            <w:r>
              <w:rPr>
                <w:rFonts w:ascii="Calibri" w:hAnsi="Calibri"/>
                <w:color w:val="000000"/>
                <w:sz w:val="22"/>
                <w:szCs w:val="22"/>
              </w:rPr>
              <w:t>CHEROKEE</w:t>
            </w:r>
          </w:p>
        </w:tc>
        <w:tc>
          <w:tcPr>
            <w:tcW w:w="1986" w:type="dxa"/>
            <w:tcBorders>
              <w:top w:val="nil"/>
              <w:left w:val="nil"/>
              <w:bottom w:val="single" w:sz="4" w:space="0" w:color="auto"/>
              <w:right w:val="single" w:sz="4" w:space="0" w:color="auto"/>
            </w:tcBorders>
            <w:shd w:val="clear" w:color="auto" w:fill="auto"/>
            <w:vAlign w:val="center"/>
          </w:tcPr>
          <w:p w14:paraId="74EEEED7" w14:textId="7C9714E0" w:rsidR="00261D63" w:rsidRPr="00B54B5E" w:rsidRDefault="00E85DCA" w:rsidP="00B724C6">
            <w:pPr>
              <w:rPr>
                <w:rFonts w:ascii="Calibri" w:hAnsi="Calibri"/>
                <w:color w:val="000000"/>
                <w:sz w:val="22"/>
                <w:szCs w:val="22"/>
              </w:rPr>
            </w:pPr>
            <w:r>
              <w:rPr>
                <w:rFonts w:ascii="Calibri" w:hAnsi="Calibri"/>
                <w:color w:val="000000"/>
                <w:sz w:val="22"/>
                <w:szCs w:val="22"/>
              </w:rPr>
              <w:t>BLACK</w:t>
            </w:r>
          </w:p>
        </w:tc>
        <w:tc>
          <w:tcPr>
            <w:tcW w:w="2411" w:type="dxa"/>
            <w:tcBorders>
              <w:top w:val="single" w:sz="4" w:space="0" w:color="auto"/>
              <w:left w:val="nil"/>
              <w:bottom w:val="single" w:sz="4" w:space="0" w:color="auto"/>
              <w:right w:val="single" w:sz="4" w:space="0" w:color="auto"/>
            </w:tcBorders>
            <w:shd w:val="clear" w:color="auto" w:fill="auto"/>
            <w:vAlign w:val="center"/>
          </w:tcPr>
          <w:p w14:paraId="0D4D9B0E" w14:textId="406A6791" w:rsidR="00261D63" w:rsidRPr="00B54B5E" w:rsidRDefault="00E85DCA" w:rsidP="00B724C6">
            <w:pPr>
              <w:rPr>
                <w:rFonts w:ascii="Calibri" w:hAnsi="Calibri"/>
                <w:color w:val="000000"/>
                <w:sz w:val="22"/>
                <w:szCs w:val="22"/>
              </w:rPr>
            </w:pPr>
            <w:r w:rsidRPr="00E85DCA">
              <w:rPr>
                <w:rFonts w:ascii="Calibri" w:hAnsi="Calibri"/>
                <w:color w:val="000000"/>
                <w:sz w:val="22"/>
                <w:szCs w:val="22"/>
              </w:rPr>
              <w:t>1J8GM58KX2W360374</w:t>
            </w:r>
          </w:p>
        </w:tc>
        <w:tc>
          <w:tcPr>
            <w:tcW w:w="3403" w:type="dxa"/>
            <w:tcBorders>
              <w:top w:val="single" w:sz="4" w:space="0" w:color="auto"/>
              <w:left w:val="single" w:sz="4" w:space="0" w:color="auto"/>
              <w:bottom w:val="single" w:sz="4" w:space="0" w:color="auto"/>
              <w:right w:val="single" w:sz="4" w:space="0" w:color="auto"/>
            </w:tcBorders>
          </w:tcPr>
          <w:p w14:paraId="75421FC1" w14:textId="77777777" w:rsidR="00261D63" w:rsidRPr="00B54B5E" w:rsidRDefault="00261D63" w:rsidP="00B724C6">
            <w:pPr>
              <w:spacing w:line="276" w:lineRule="auto"/>
              <w:rPr>
                <w:rFonts w:cs="Arial"/>
                <w:sz w:val="28"/>
                <w:szCs w:val="28"/>
              </w:rPr>
            </w:pPr>
          </w:p>
        </w:tc>
      </w:tr>
      <w:tr w:rsidR="00E85DCA" w:rsidRPr="00B54B5E" w14:paraId="1FB19B1C" w14:textId="77777777" w:rsidTr="00E85DCA">
        <w:tc>
          <w:tcPr>
            <w:tcW w:w="1101" w:type="dxa"/>
            <w:tcBorders>
              <w:top w:val="single" w:sz="4" w:space="0" w:color="auto"/>
              <w:left w:val="single" w:sz="4" w:space="0" w:color="auto"/>
              <w:bottom w:val="single" w:sz="4" w:space="0" w:color="auto"/>
              <w:right w:val="single" w:sz="4" w:space="0" w:color="auto"/>
            </w:tcBorders>
          </w:tcPr>
          <w:p w14:paraId="66568E36" w14:textId="2D76397B" w:rsidR="00E85DCA" w:rsidRPr="00B54B5E" w:rsidRDefault="00E85DCA" w:rsidP="003B722E">
            <w:pPr>
              <w:spacing w:line="276" w:lineRule="auto"/>
              <w:jc w:val="center"/>
              <w:rPr>
                <w:rFonts w:cs="Arial"/>
                <w:sz w:val="28"/>
                <w:szCs w:val="28"/>
              </w:rPr>
            </w:pPr>
            <w:r>
              <w:rPr>
                <w:rFonts w:cs="Arial"/>
                <w:sz w:val="28"/>
                <w:szCs w:val="28"/>
              </w:rPr>
              <w:t>17</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9AAA86" w14:textId="56A866CB" w:rsidR="00E85DCA" w:rsidRPr="00B54B5E" w:rsidRDefault="00E85DCA" w:rsidP="003B722E">
            <w:pPr>
              <w:jc w:val="right"/>
              <w:rPr>
                <w:rFonts w:ascii="Calibri" w:hAnsi="Calibri"/>
                <w:color w:val="000000"/>
                <w:sz w:val="22"/>
                <w:szCs w:val="22"/>
              </w:rPr>
            </w:pPr>
            <w:r>
              <w:rPr>
                <w:rFonts w:ascii="Calibri" w:hAnsi="Calibri"/>
                <w:color w:val="000000"/>
                <w:sz w:val="22"/>
                <w:szCs w:val="22"/>
              </w:rPr>
              <w:t>1996</w:t>
            </w:r>
          </w:p>
        </w:tc>
        <w:tc>
          <w:tcPr>
            <w:tcW w:w="1986" w:type="dxa"/>
            <w:tcBorders>
              <w:top w:val="nil"/>
              <w:left w:val="nil"/>
              <w:bottom w:val="single" w:sz="4" w:space="0" w:color="auto"/>
              <w:right w:val="single" w:sz="4" w:space="0" w:color="auto"/>
            </w:tcBorders>
            <w:shd w:val="clear" w:color="auto" w:fill="auto"/>
            <w:vAlign w:val="center"/>
          </w:tcPr>
          <w:p w14:paraId="458CA8A7" w14:textId="02E9CDF4" w:rsidR="00E85DCA" w:rsidRPr="00B54B5E" w:rsidRDefault="00E85DCA" w:rsidP="003B722E">
            <w:pPr>
              <w:rPr>
                <w:rFonts w:ascii="Calibri" w:hAnsi="Calibri"/>
                <w:color w:val="000000"/>
                <w:sz w:val="22"/>
                <w:szCs w:val="22"/>
              </w:rPr>
            </w:pPr>
            <w:r w:rsidRPr="00E85DCA">
              <w:rPr>
                <w:rFonts w:ascii="Calibri" w:hAnsi="Calibri"/>
                <w:color w:val="000000"/>
                <w:sz w:val="22"/>
                <w:szCs w:val="22"/>
              </w:rPr>
              <w:t>HOLDEN</w:t>
            </w:r>
          </w:p>
        </w:tc>
        <w:tc>
          <w:tcPr>
            <w:tcW w:w="1985" w:type="dxa"/>
            <w:tcBorders>
              <w:top w:val="nil"/>
              <w:left w:val="nil"/>
              <w:bottom w:val="single" w:sz="4" w:space="0" w:color="auto"/>
              <w:right w:val="single" w:sz="4" w:space="0" w:color="auto"/>
            </w:tcBorders>
            <w:shd w:val="clear" w:color="auto" w:fill="auto"/>
            <w:vAlign w:val="center"/>
          </w:tcPr>
          <w:p w14:paraId="402EDD91" w14:textId="69BC3217" w:rsidR="00E85DCA" w:rsidRPr="00B54B5E" w:rsidRDefault="00E85DCA" w:rsidP="003B722E">
            <w:pPr>
              <w:rPr>
                <w:rFonts w:ascii="Calibri" w:hAnsi="Calibri"/>
                <w:color w:val="000000"/>
                <w:sz w:val="22"/>
                <w:szCs w:val="22"/>
              </w:rPr>
            </w:pPr>
            <w:proofErr w:type="spellStart"/>
            <w:r>
              <w:rPr>
                <w:rFonts w:ascii="Calibri" w:hAnsi="Calibri"/>
                <w:color w:val="000000"/>
                <w:sz w:val="22"/>
                <w:szCs w:val="22"/>
              </w:rPr>
              <w:t>BARINA</w:t>
            </w:r>
            <w:proofErr w:type="spellEnd"/>
          </w:p>
        </w:tc>
        <w:tc>
          <w:tcPr>
            <w:tcW w:w="1986" w:type="dxa"/>
            <w:tcBorders>
              <w:top w:val="nil"/>
              <w:left w:val="nil"/>
              <w:bottom w:val="single" w:sz="4" w:space="0" w:color="auto"/>
              <w:right w:val="single" w:sz="4" w:space="0" w:color="auto"/>
            </w:tcBorders>
            <w:shd w:val="clear" w:color="auto" w:fill="auto"/>
            <w:vAlign w:val="center"/>
          </w:tcPr>
          <w:p w14:paraId="60F6E7C7" w14:textId="4D97EA5E" w:rsidR="00E85DCA" w:rsidRPr="00B54B5E" w:rsidRDefault="00E85DCA" w:rsidP="003B722E">
            <w:pPr>
              <w:rPr>
                <w:rFonts w:ascii="Calibri" w:hAnsi="Calibri"/>
                <w:color w:val="000000"/>
                <w:sz w:val="22"/>
                <w:szCs w:val="22"/>
              </w:rPr>
            </w:pPr>
            <w:r>
              <w:rPr>
                <w:rFonts w:ascii="Calibri" w:hAnsi="Calibri"/>
                <w:color w:val="000000"/>
                <w:sz w:val="22"/>
                <w:szCs w:val="22"/>
              </w:rPr>
              <w:t>WHITE</w:t>
            </w:r>
          </w:p>
        </w:tc>
        <w:tc>
          <w:tcPr>
            <w:tcW w:w="2411" w:type="dxa"/>
            <w:tcBorders>
              <w:top w:val="single" w:sz="4" w:space="0" w:color="auto"/>
              <w:left w:val="nil"/>
              <w:bottom w:val="single" w:sz="4" w:space="0" w:color="auto"/>
              <w:right w:val="single" w:sz="4" w:space="0" w:color="auto"/>
            </w:tcBorders>
            <w:shd w:val="clear" w:color="auto" w:fill="auto"/>
            <w:vAlign w:val="center"/>
          </w:tcPr>
          <w:p w14:paraId="7B26B0E7" w14:textId="52DA106B" w:rsidR="00E85DCA" w:rsidRPr="00B54B5E" w:rsidRDefault="00E85DCA" w:rsidP="003B722E">
            <w:pPr>
              <w:rPr>
                <w:rFonts w:ascii="Calibri" w:hAnsi="Calibri"/>
                <w:color w:val="000000"/>
                <w:sz w:val="22"/>
                <w:szCs w:val="22"/>
              </w:rPr>
            </w:pPr>
            <w:r w:rsidRPr="00E85DCA">
              <w:rPr>
                <w:rFonts w:ascii="Calibri" w:hAnsi="Calibri"/>
                <w:color w:val="000000"/>
                <w:sz w:val="22"/>
                <w:szCs w:val="22"/>
              </w:rPr>
              <w:t>VSX000073R4185404</w:t>
            </w:r>
          </w:p>
        </w:tc>
        <w:tc>
          <w:tcPr>
            <w:tcW w:w="3403" w:type="dxa"/>
            <w:tcBorders>
              <w:top w:val="single" w:sz="4" w:space="0" w:color="auto"/>
              <w:left w:val="single" w:sz="4" w:space="0" w:color="auto"/>
              <w:bottom w:val="single" w:sz="4" w:space="0" w:color="auto"/>
              <w:right w:val="single" w:sz="4" w:space="0" w:color="auto"/>
            </w:tcBorders>
          </w:tcPr>
          <w:p w14:paraId="165D988A" w14:textId="77777777" w:rsidR="00E85DCA" w:rsidRPr="00B54B5E" w:rsidRDefault="00E85DCA" w:rsidP="003B722E">
            <w:pPr>
              <w:spacing w:line="276" w:lineRule="auto"/>
              <w:rPr>
                <w:rFonts w:cs="Arial"/>
                <w:sz w:val="28"/>
                <w:szCs w:val="28"/>
              </w:rPr>
            </w:pPr>
          </w:p>
        </w:tc>
      </w:tr>
      <w:tr w:rsidR="00E85DCA" w:rsidRPr="00B54B5E" w14:paraId="04F5E458" w14:textId="77777777" w:rsidTr="00E85DCA">
        <w:tc>
          <w:tcPr>
            <w:tcW w:w="1101" w:type="dxa"/>
            <w:tcBorders>
              <w:top w:val="single" w:sz="4" w:space="0" w:color="auto"/>
              <w:left w:val="single" w:sz="4" w:space="0" w:color="auto"/>
              <w:bottom w:val="single" w:sz="4" w:space="0" w:color="auto"/>
              <w:right w:val="single" w:sz="4" w:space="0" w:color="auto"/>
            </w:tcBorders>
          </w:tcPr>
          <w:p w14:paraId="20B72D4F" w14:textId="0B5D4E3C" w:rsidR="00E85DCA" w:rsidRPr="00B54B5E" w:rsidRDefault="00E85DCA" w:rsidP="003B722E">
            <w:pPr>
              <w:spacing w:line="276" w:lineRule="auto"/>
              <w:jc w:val="center"/>
              <w:rPr>
                <w:rFonts w:cs="Arial"/>
                <w:sz w:val="28"/>
                <w:szCs w:val="28"/>
              </w:rPr>
            </w:pPr>
            <w:r>
              <w:rPr>
                <w:rFonts w:cs="Arial"/>
                <w:sz w:val="28"/>
                <w:szCs w:val="28"/>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51F130" w14:textId="7AEBBAAC" w:rsidR="00E85DCA" w:rsidRPr="00B54B5E" w:rsidRDefault="00E85DCA" w:rsidP="003B722E">
            <w:pPr>
              <w:jc w:val="right"/>
              <w:rPr>
                <w:rFonts w:ascii="Calibri" w:hAnsi="Calibri"/>
                <w:color w:val="000000"/>
                <w:sz w:val="22"/>
                <w:szCs w:val="22"/>
              </w:rPr>
            </w:pPr>
            <w:r>
              <w:rPr>
                <w:rFonts w:ascii="Calibri" w:hAnsi="Calibri"/>
                <w:color w:val="000000"/>
                <w:sz w:val="22"/>
                <w:szCs w:val="22"/>
              </w:rPr>
              <w:t>2004</w:t>
            </w:r>
          </w:p>
        </w:tc>
        <w:tc>
          <w:tcPr>
            <w:tcW w:w="1986" w:type="dxa"/>
            <w:tcBorders>
              <w:top w:val="nil"/>
              <w:left w:val="nil"/>
              <w:bottom w:val="single" w:sz="4" w:space="0" w:color="auto"/>
              <w:right w:val="single" w:sz="4" w:space="0" w:color="auto"/>
            </w:tcBorders>
            <w:shd w:val="clear" w:color="auto" w:fill="auto"/>
            <w:vAlign w:val="center"/>
          </w:tcPr>
          <w:p w14:paraId="189E8ED7" w14:textId="5DEBF273" w:rsidR="00E85DCA" w:rsidRPr="00B54B5E" w:rsidRDefault="00E85DCA" w:rsidP="003B722E">
            <w:pPr>
              <w:rPr>
                <w:rFonts w:ascii="Calibri" w:hAnsi="Calibri"/>
                <w:color w:val="000000"/>
                <w:sz w:val="22"/>
                <w:szCs w:val="22"/>
              </w:rPr>
            </w:pPr>
            <w:r>
              <w:rPr>
                <w:rFonts w:ascii="Calibri" w:hAnsi="Calibri"/>
                <w:color w:val="000000"/>
                <w:sz w:val="22"/>
                <w:szCs w:val="22"/>
              </w:rPr>
              <w:t>TOYOTA</w:t>
            </w:r>
          </w:p>
        </w:tc>
        <w:tc>
          <w:tcPr>
            <w:tcW w:w="1985" w:type="dxa"/>
            <w:tcBorders>
              <w:top w:val="nil"/>
              <w:left w:val="nil"/>
              <w:bottom w:val="single" w:sz="4" w:space="0" w:color="auto"/>
              <w:right w:val="single" w:sz="4" w:space="0" w:color="auto"/>
            </w:tcBorders>
            <w:shd w:val="clear" w:color="auto" w:fill="auto"/>
            <w:vAlign w:val="center"/>
          </w:tcPr>
          <w:p w14:paraId="15DA7DC3" w14:textId="7B3C3C70" w:rsidR="00E85DCA" w:rsidRPr="00B54B5E" w:rsidRDefault="00E85DCA" w:rsidP="003B722E">
            <w:pPr>
              <w:rPr>
                <w:rFonts w:ascii="Calibri" w:hAnsi="Calibri"/>
                <w:color w:val="000000"/>
                <w:sz w:val="22"/>
                <w:szCs w:val="22"/>
              </w:rPr>
            </w:pPr>
            <w:r>
              <w:rPr>
                <w:rFonts w:ascii="Calibri" w:hAnsi="Calibri"/>
                <w:color w:val="000000"/>
                <w:sz w:val="22"/>
                <w:szCs w:val="22"/>
              </w:rPr>
              <w:t xml:space="preserve">RAV4 </w:t>
            </w:r>
          </w:p>
        </w:tc>
        <w:tc>
          <w:tcPr>
            <w:tcW w:w="1986" w:type="dxa"/>
            <w:tcBorders>
              <w:top w:val="nil"/>
              <w:left w:val="nil"/>
              <w:bottom w:val="single" w:sz="4" w:space="0" w:color="auto"/>
              <w:right w:val="single" w:sz="4" w:space="0" w:color="auto"/>
            </w:tcBorders>
            <w:shd w:val="clear" w:color="auto" w:fill="auto"/>
            <w:vAlign w:val="center"/>
          </w:tcPr>
          <w:p w14:paraId="7A176965" w14:textId="5642566E" w:rsidR="00E85DCA" w:rsidRPr="00B54B5E" w:rsidRDefault="00E85DCA" w:rsidP="003B722E">
            <w:pPr>
              <w:rPr>
                <w:rFonts w:ascii="Calibri" w:hAnsi="Calibri"/>
                <w:color w:val="000000"/>
                <w:sz w:val="22"/>
                <w:szCs w:val="22"/>
              </w:rPr>
            </w:pPr>
            <w:r>
              <w:rPr>
                <w:rFonts w:ascii="Calibri" w:hAnsi="Calibri"/>
                <w:color w:val="000000"/>
                <w:sz w:val="22"/>
                <w:szCs w:val="22"/>
              </w:rPr>
              <w:t>BLUE</w:t>
            </w:r>
          </w:p>
        </w:tc>
        <w:tc>
          <w:tcPr>
            <w:tcW w:w="2411" w:type="dxa"/>
            <w:tcBorders>
              <w:top w:val="single" w:sz="4" w:space="0" w:color="auto"/>
              <w:left w:val="nil"/>
              <w:bottom w:val="single" w:sz="4" w:space="0" w:color="auto"/>
              <w:right w:val="single" w:sz="4" w:space="0" w:color="auto"/>
            </w:tcBorders>
            <w:shd w:val="clear" w:color="auto" w:fill="auto"/>
            <w:vAlign w:val="center"/>
          </w:tcPr>
          <w:p w14:paraId="6F333370" w14:textId="6BB64551" w:rsidR="00E85DCA" w:rsidRPr="00B54B5E" w:rsidRDefault="00E85DCA" w:rsidP="003B722E">
            <w:pPr>
              <w:rPr>
                <w:rFonts w:ascii="Calibri" w:hAnsi="Calibri"/>
                <w:color w:val="000000"/>
                <w:sz w:val="22"/>
                <w:szCs w:val="22"/>
              </w:rPr>
            </w:pPr>
            <w:r w:rsidRPr="00E85DCA">
              <w:rPr>
                <w:rFonts w:ascii="Calibri" w:hAnsi="Calibri"/>
                <w:color w:val="000000"/>
                <w:sz w:val="22"/>
                <w:szCs w:val="22"/>
              </w:rPr>
              <w:t>JT772SC1107098226</w:t>
            </w:r>
          </w:p>
        </w:tc>
        <w:tc>
          <w:tcPr>
            <w:tcW w:w="3403" w:type="dxa"/>
            <w:tcBorders>
              <w:top w:val="single" w:sz="4" w:space="0" w:color="auto"/>
              <w:left w:val="single" w:sz="4" w:space="0" w:color="auto"/>
              <w:bottom w:val="single" w:sz="4" w:space="0" w:color="auto"/>
              <w:right w:val="single" w:sz="4" w:space="0" w:color="auto"/>
            </w:tcBorders>
          </w:tcPr>
          <w:p w14:paraId="1A493152" w14:textId="77777777" w:rsidR="00E85DCA" w:rsidRPr="00B54B5E" w:rsidRDefault="00E85DCA" w:rsidP="003B722E">
            <w:pPr>
              <w:spacing w:line="276" w:lineRule="auto"/>
              <w:rPr>
                <w:rFonts w:cs="Arial"/>
                <w:sz w:val="28"/>
                <w:szCs w:val="28"/>
              </w:rPr>
            </w:pPr>
          </w:p>
        </w:tc>
      </w:tr>
      <w:tr w:rsidR="00130B31" w:rsidRPr="00B54B5E" w14:paraId="3DD64058" w14:textId="77777777" w:rsidTr="003B722E">
        <w:tc>
          <w:tcPr>
            <w:tcW w:w="1101" w:type="dxa"/>
            <w:tcBorders>
              <w:top w:val="single" w:sz="4" w:space="0" w:color="auto"/>
              <w:left w:val="single" w:sz="4" w:space="0" w:color="auto"/>
              <w:bottom w:val="single" w:sz="4" w:space="0" w:color="auto"/>
              <w:right w:val="single" w:sz="4" w:space="0" w:color="auto"/>
            </w:tcBorders>
          </w:tcPr>
          <w:p w14:paraId="0A9A422B" w14:textId="77777777" w:rsidR="00130B31" w:rsidRPr="00B54B5E" w:rsidRDefault="00130B31" w:rsidP="003B722E">
            <w:pPr>
              <w:spacing w:line="276" w:lineRule="auto"/>
              <w:jc w:val="center"/>
              <w:rPr>
                <w:rFonts w:cs="Arial"/>
                <w:sz w:val="28"/>
                <w:szCs w:val="28"/>
              </w:rPr>
            </w:pPr>
            <w:r>
              <w:rPr>
                <w:rFonts w:cs="Arial"/>
                <w:sz w:val="28"/>
                <w:szCs w:val="28"/>
              </w:rPr>
              <w:t>19</w:t>
            </w:r>
          </w:p>
        </w:tc>
        <w:tc>
          <w:tcPr>
            <w:tcW w:w="1843" w:type="dxa"/>
            <w:tcBorders>
              <w:top w:val="nil"/>
              <w:left w:val="single" w:sz="4" w:space="0" w:color="auto"/>
              <w:bottom w:val="single" w:sz="4" w:space="0" w:color="auto"/>
              <w:right w:val="single" w:sz="4" w:space="0" w:color="auto"/>
            </w:tcBorders>
            <w:shd w:val="clear" w:color="auto" w:fill="auto"/>
            <w:vAlign w:val="center"/>
          </w:tcPr>
          <w:p w14:paraId="5AE912A8" w14:textId="77777777" w:rsidR="00130B31" w:rsidRPr="00B54B5E" w:rsidRDefault="00130B31" w:rsidP="003B722E">
            <w:pPr>
              <w:jc w:val="right"/>
              <w:rPr>
                <w:rFonts w:ascii="Calibri" w:hAnsi="Calibri"/>
                <w:color w:val="000000"/>
                <w:sz w:val="22"/>
                <w:szCs w:val="22"/>
              </w:rPr>
            </w:pPr>
            <w:r>
              <w:rPr>
                <w:rFonts w:ascii="Calibri" w:hAnsi="Calibri"/>
                <w:color w:val="000000"/>
                <w:sz w:val="22"/>
                <w:szCs w:val="22"/>
              </w:rPr>
              <w:t>2070</w:t>
            </w:r>
          </w:p>
        </w:tc>
        <w:tc>
          <w:tcPr>
            <w:tcW w:w="1986" w:type="dxa"/>
            <w:tcBorders>
              <w:top w:val="nil"/>
              <w:left w:val="nil"/>
              <w:bottom w:val="single" w:sz="4" w:space="0" w:color="auto"/>
              <w:right w:val="single" w:sz="4" w:space="0" w:color="auto"/>
            </w:tcBorders>
            <w:shd w:val="clear" w:color="auto" w:fill="auto"/>
            <w:vAlign w:val="center"/>
          </w:tcPr>
          <w:p w14:paraId="3A7DA939" w14:textId="77777777" w:rsidR="00130B31" w:rsidRPr="00B54B5E" w:rsidRDefault="00130B31" w:rsidP="003B722E">
            <w:pPr>
              <w:rPr>
                <w:rFonts w:ascii="Calibri" w:hAnsi="Calibri"/>
                <w:color w:val="000000"/>
                <w:sz w:val="22"/>
                <w:szCs w:val="22"/>
              </w:rPr>
            </w:pPr>
            <w:proofErr w:type="spellStart"/>
            <w:r>
              <w:rPr>
                <w:rFonts w:ascii="Calibri" w:hAnsi="Calibri"/>
                <w:color w:val="000000"/>
                <w:sz w:val="22"/>
                <w:szCs w:val="22"/>
              </w:rPr>
              <w:t>HYUNDIA</w:t>
            </w:r>
            <w:proofErr w:type="spellEnd"/>
          </w:p>
        </w:tc>
        <w:tc>
          <w:tcPr>
            <w:tcW w:w="1985" w:type="dxa"/>
            <w:tcBorders>
              <w:top w:val="nil"/>
              <w:left w:val="nil"/>
              <w:bottom w:val="single" w:sz="4" w:space="0" w:color="auto"/>
              <w:right w:val="single" w:sz="4" w:space="0" w:color="auto"/>
            </w:tcBorders>
            <w:shd w:val="clear" w:color="auto" w:fill="auto"/>
            <w:vAlign w:val="center"/>
          </w:tcPr>
          <w:p w14:paraId="01D1C2A8" w14:textId="77777777" w:rsidR="00130B31" w:rsidRPr="00B54B5E" w:rsidRDefault="00130B31" w:rsidP="003B722E">
            <w:pPr>
              <w:rPr>
                <w:rFonts w:ascii="Calibri" w:hAnsi="Calibri"/>
                <w:color w:val="000000"/>
                <w:sz w:val="22"/>
                <w:szCs w:val="22"/>
              </w:rPr>
            </w:pPr>
            <w:proofErr w:type="spellStart"/>
            <w:r>
              <w:rPr>
                <w:rFonts w:ascii="Calibri" w:hAnsi="Calibri"/>
                <w:color w:val="000000"/>
                <w:sz w:val="22"/>
                <w:szCs w:val="22"/>
              </w:rPr>
              <w:t>LANTRA</w:t>
            </w:r>
            <w:proofErr w:type="spellEnd"/>
          </w:p>
        </w:tc>
        <w:tc>
          <w:tcPr>
            <w:tcW w:w="1986" w:type="dxa"/>
            <w:tcBorders>
              <w:top w:val="nil"/>
              <w:left w:val="nil"/>
              <w:bottom w:val="single" w:sz="4" w:space="0" w:color="auto"/>
              <w:right w:val="single" w:sz="4" w:space="0" w:color="auto"/>
            </w:tcBorders>
            <w:shd w:val="clear" w:color="auto" w:fill="auto"/>
            <w:vAlign w:val="center"/>
          </w:tcPr>
          <w:p w14:paraId="67255D6D" w14:textId="77777777" w:rsidR="00130B31" w:rsidRPr="00B54B5E" w:rsidRDefault="00130B31" w:rsidP="003B722E">
            <w:pPr>
              <w:rPr>
                <w:rFonts w:ascii="Calibri" w:hAnsi="Calibri"/>
                <w:color w:val="000000"/>
                <w:sz w:val="22"/>
                <w:szCs w:val="22"/>
              </w:rPr>
            </w:pPr>
            <w:r>
              <w:rPr>
                <w:rFonts w:ascii="Calibri" w:hAnsi="Calibri"/>
                <w:color w:val="000000"/>
                <w:sz w:val="22"/>
                <w:szCs w:val="22"/>
              </w:rPr>
              <w:t>BLACK</w:t>
            </w:r>
          </w:p>
        </w:tc>
        <w:tc>
          <w:tcPr>
            <w:tcW w:w="2411" w:type="dxa"/>
            <w:tcBorders>
              <w:top w:val="single" w:sz="4" w:space="0" w:color="auto"/>
              <w:left w:val="nil"/>
              <w:bottom w:val="single" w:sz="4" w:space="0" w:color="auto"/>
              <w:right w:val="single" w:sz="4" w:space="0" w:color="auto"/>
            </w:tcBorders>
            <w:shd w:val="clear" w:color="auto" w:fill="auto"/>
            <w:vAlign w:val="center"/>
          </w:tcPr>
          <w:p w14:paraId="1F7E19DC" w14:textId="77777777" w:rsidR="00130B31" w:rsidRPr="00B54B5E" w:rsidRDefault="00130B31" w:rsidP="003B722E">
            <w:pPr>
              <w:rPr>
                <w:rFonts w:ascii="Calibri" w:hAnsi="Calibri"/>
                <w:color w:val="000000"/>
                <w:sz w:val="22"/>
                <w:szCs w:val="22"/>
              </w:rPr>
            </w:pPr>
            <w:r>
              <w:rPr>
                <w:rFonts w:cs="Arial"/>
                <w:color w:val="000000"/>
                <w:sz w:val="18"/>
                <w:szCs w:val="18"/>
                <w:shd w:val="clear" w:color="auto" w:fill="FFFFFF"/>
              </w:rPr>
              <w:t>KMHKW21MPWU115231</w:t>
            </w:r>
          </w:p>
        </w:tc>
        <w:tc>
          <w:tcPr>
            <w:tcW w:w="3403" w:type="dxa"/>
            <w:tcBorders>
              <w:top w:val="single" w:sz="4" w:space="0" w:color="auto"/>
              <w:left w:val="single" w:sz="4" w:space="0" w:color="auto"/>
              <w:bottom w:val="single" w:sz="4" w:space="0" w:color="auto"/>
              <w:right w:val="single" w:sz="4" w:space="0" w:color="auto"/>
            </w:tcBorders>
          </w:tcPr>
          <w:p w14:paraId="43B2CFAF" w14:textId="77777777" w:rsidR="00130B31" w:rsidRPr="00B54B5E" w:rsidRDefault="00130B31" w:rsidP="003B722E">
            <w:pPr>
              <w:spacing w:line="276" w:lineRule="auto"/>
              <w:rPr>
                <w:rFonts w:cs="Arial"/>
                <w:sz w:val="28"/>
                <w:szCs w:val="28"/>
              </w:rPr>
            </w:pPr>
          </w:p>
        </w:tc>
      </w:tr>
      <w:tr w:rsidR="00432828" w:rsidRPr="00B54B5E" w14:paraId="7412CF17" w14:textId="77777777" w:rsidTr="00432828">
        <w:tc>
          <w:tcPr>
            <w:tcW w:w="1101" w:type="dxa"/>
            <w:tcBorders>
              <w:top w:val="single" w:sz="4" w:space="0" w:color="auto"/>
              <w:left w:val="single" w:sz="4" w:space="0" w:color="auto"/>
              <w:bottom w:val="single" w:sz="4" w:space="0" w:color="auto"/>
              <w:right w:val="single" w:sz="4" w:space="0" w:color="auto"/>
            </w:tcBorders>
          </w:tcPr>
          <w:p w14:paraId="35295E53" w14:textId="3B79AF0A" w:rsidR="00432828" w:rsidRPr="00B54B5E" w:rsidRDefault="00130B31" w:rsidP="003B722E">
            <w:pPr>
              <w:spacing w:line="276" w:lineRule="auto"/>
              <w:jc w:val="center"/>
              <w:rPr>
                <w:rFonts w:cs="Arial"/>
                <w:sz w:val="28"/>
                <w:szCs w:val="28"/>
              </w:rPr>
            </w:pPr>
            <w:r>
              <w:rPr>
                <w:rFonts w:cs="Arial"/>
                <w:sz w:val="28"/>
                <w:szCs w:val="28"/>
              </w:rPr>
              <w:t>20</w:t>
            </w:r>
          </w:p>
        </w:tc>
        <w:tc>
          <w:tcPr>
            <w:tcW w:w="1843" w:type="dxa"/>
            <w:tcBorders>
              <w:top w:val="nil"/>
              <w:left w:val="single" w:sz="4" w:space="0" w:color="auto"/>
              <w:bottom w:val="single" w:sz="4" w:space="0" w:color="auto"/>
              <w:right w:val="single" w:sz="4" w:space="0" w:color="auto"/>
            </w:tcBorders>
            <w:shd w:val="clear" w:color="auto" w:fill="auto"/>
            <w:vAlign w:val="center"/>
          </w:tcPr>
          <w:p w14:paraId="0F146BA6" w14:textId="52031500" w:rsidR="00432828" w:rsidRPr="00B54B5E" w:rsidRDefault="00130B31" w:rsidP="003B722E">
            <w:pPr>
              <w:jc w:val="right"/>
              <w:rPr>
                <w:rFonts w:ascii="Calibri" w:hAnsi="Calibri"/>
                <w:color w:val="000000"/>
                <w:sz w:val="22"/>
                <w:szCs w:val="22"/>
              </w:rPr>
            </w:pPr>
            <w:r>
              <w:rPr>
                <w:rFonts w:ascii="Calibri" w:hAnsi="Calibri"/>
                <w:color w:val="000000"/>
                <w:sz w:val="22"/>
                <w:szCs w:val="22"/>
              </w:rPr>
              <w:t>2040</w:t>
            </w:r>
          </w:p>
        </w:tc>
        <w:tc>
          <w:tcPr>
            <w:tcW w:w="1986" w:type="dxa"/>
            <w:tcBorders>
              <w:top w:val="nil"/>
              <w:left w:val="nil"/>
              <w:bottom w:val="single" w:sz="4" w:space="0" w:color="auto"/>
              <w:right w:val="single" w:sz="4" w:space="0" w:color="auto"/>
            </w:tcBorders>
            <w:shd w:val="clear" w:color="auto" w:fill="auto"/>
            <w:vAlign w:val="center"/>
          </w:tcPr>
          <w:p w14:paraId="1D727C73" w14:textId="2F00852B" w:rsidR="00432828" w:rsidRPr="00B54B5E" w:rsidRDefault="00C94152" w:rsidP="003B722E">
            <w:pPr>
              <w:rPr>
                <w:rFonts w:ascii="Calibri" w:hAnsi="Calibri"/>
                <w:color w:val="000000"/>
                <w:sz w:val="22"/>
                <w:szCs w:val="22"/>
              </w:rPr>
            </w:pPr>
            <w:r>
              <w:rPr>
                <w:rFonts w:ascii="Calibri" w:hAnsi="Calibri"/>
                <w:color w:val="000000"/>
                <w:sz w:val="22"/>
                <w:szCs w:val="22"/>
              </w:rPr>
              <w:t>CARAVAN</w:t>
            </w:r>
          </w:p>
        </w:tc>
        <w:tc>
          <w:tcPr>
            <w:tcW w:w="1985" w:type="dxa"/>
            <w:tcBorders>
              <w:top w:val="nil"/>
              <w:left w:val="nil"/>
              <w:bottom w:val="single" w:sz="4" w:space="0" w:color="auto"/>
              <w:right w:val="single" w:sz="4" w:space="0" w:color="auto"/>
            </w:tcBorders>
            <w:shd w:val="clear" w:color="auto" w:fill="auto"/>
            <w:vAlign w:val="center"/>
          </w:tcPr>
          <w:p w14:paraId="4C1D03A5" w14:textId="6EE0D742" w:rsidR="00432828" w:rsidRPr="00B54B5E" w:rsidRDefault="00C94152" w:rsidP="003B722E">
            <w:pPr>
              <w:rPr>
                <w:rFonts w:ascii="Calibri" w:hAnsi="Calibri"/>
                <w:color w:val="000000"/>
                <w:sz w:val="22"/>
                <w:szCs w:val="22"/>
              </w:rPr>
            </w:pPr>
            <w:r>
              <w:rPr>
                <w:rFonts w:ascii="Calibri" w:hAnsi="Calibri"/>
                <w:color w:val="000000"/>
                <w:sz w:val="22"/>
                <w:szCs w:val="22"/>
              </w:rPr>
              <w:t>UNKNOWN</w:t>
            </w:r>
          </w:p>
        </w:tc>
        <w:tc>
          <w:tcPr>
            <w:tcW w:w="1986" w:type="dxa"/>
            <w:tcBorders>
              <w:top w:val="nil"/>
              <w:left w:val="nil"/>
              <w:bottom w:val="single" w:sz="4" w:space="0" w:color="auto"/>
              <w:right w:val="single" w:sz="4" w:space="0" w:color="auto"/>
            </w:tcBorders>
            <w:shd w:val="clear" w:color="auto" w:fill="auto"/>
            <w:vAlign w:val="center"/>
          </w:tcPr>
          <w:p w14:paraId="1021AFCE" w14:textId="3BADA004" w:rsidR="00432828" w:rsidRPr="00B54B5E" w:rsidRDefault="00130B31" w:rsidP="003B722E">
            <w:pPr>
              <w:rPr>
                <w:rFonts w:ascii="Calibri" w:hAnsi="Calibri"/>
                <w:color w:val="000000"/>
                <w:sz w:val="22"/>
                <w:szCs w:val="22"/>
              </w:rPr>
            </w:pPr>
            <w:r>
              <w:rPr>
                <w:rFonts w:ascii="Calibri" w:hAnsi="Calibri"/>
                <w:color w:val="000000"/>
                <w:sz w:val="22"/>
                <w:szCs w:val="22"/>
              </w:rPr>
              <w:t>WHITE</w:t>
            </w:r>
          </w:p>
        </w:tc>
        <w:tc>
          <w:tcPr>
            <w:tcW w:w="2411" w:type="dxa"/>
            <w:tcBorders>
              <w:top w:val="single" w:sz="4" w:space="0" w:color="auto"/>
              <w:left w:val="nil"/>
              <w:bottom w:val="single" w:sz="4" w:space="0" w:color="auto"/>
              <w:right w:val="single" w:sz="4" w:space="0" w:color="auto"/>
            </w:tcBorders>
            <w:shd w:val="clear" w:color="auto" w:fill="auto"/>
            <w:vAlign w:val="center"/>
          </w:tcPr>
          <w:p w14:paraId="776223A9" w14:textId="6691CEEE" w:rsidR="00432828" w:rsidRPr="00B54B5E" w:rsidRDefault="00130B31" w:rsidP="00130B31">
            <w:pPr>
              <w:rPr>
                <w:rFonts w:ascii="Calibri" w:hAnsi="Calibri"/>
                <w:color w:val="000000"/>
                <w:sz w:val="22"/>
                <w:szCs w:val="22"/>
              </w:rPr>
            </w:pPr>
            <w:r>
              <w:rPr>
                <w:rFonts w:cs="Arial"/>
                <w:color w:val="000000"/>
                <w:sz w:val="18"/>
                <w:szCs w:val="18"/>
                <w:shd w:val="clear" w:color="auto" w:fill="FFFFFF"/>
              </w:rPr>
              <w:t>N/A</w:t>
            </w:r>
          </w:p>
        </w:tc>
        <w:tc>
          <w:tcPr>
            <w:tcW w:w="3403" w:type="dxa"/>
            <w:tcBorders>
              <w:top w:val="single" w:sz="4" w:space="0" w:color="auto"/>
              <w:left w:val="single" w:sz="4" w:space="0" w:color="auto"/>
              <w:bottom w:val="single" w:sz="4" w:space="0" w:color="auto"/>
              <w:right w:val="single" w:sz="4" w:space="0" w:color="auto"/>
            </w:tcBorders>
          </w:tcPr>
          <w:p w14:paraId="0AFF0295" w14:textId="77777777" w:rsidR="00432828" w:rsidRPr="00B54B5E" w:rsidRDefault="00432828" w:rsidP="003B722E">
            <w:pPr>
              <w:spacing w:line="276" w:lineRule="auto"/>
              <w:rPr>
                <w:rFonts w:cs="Arial"/>
                <w:sz w:val="28"/>
                <w:szCs w:val="28"/>
              </w:rPr>
            </w:pPr>
          </w:p>
        </w:tc>
      </w:tr>
    </w:tbl>
    <w:p w14:paraId="0DBD02F9" w14:textId="0EB16A0E" w:rsidR="00261D63" w:rsidRDefault="00261D63" w:rsidP="00261D63">
      <w:pPr>
        <w:autoSpaceDE w:val="0"/>
        <w:autoSpaceDN w:val="0"/>
        <w:adjustRightInd w:val="0"/>
        <w:rPr>
          <w:rFonts w:cs="Arial"/>
          <w:b/>
          <w:i/>
          <w:sz w:val="24"/>
          <w:u w:val="single"/>
        </w:rPr>
      </w:pPr>
    </w:p>
    <w:p w14:paraId="34ECAAF7" w14:textId="429FF669" w:rsidR="00261D63" w:rsidRDefault="00261D63" w:rsidP="00261D63">
      <w:pPr>
        <w:autoSpaceDE w:val="0"/>
        <w:autoSpaceDN w:val="0"/>
        <w:adjustRightInd w:val="0"/>
        <w:rPr>
          <w:rFonts w:cs="Arial"/>
          <w:b/>
          <w:i/>
          <w:sz w:val="24"/>
          <w:u w:val="single"/>
        </w:rPr>
      </w:pPr>
      <w:r w:rsidRPr="00B54B5E">
        <w:rPr>
          <w:rFonts w:cs="Arial"/>
          <w:b/>
          <w:i/>
          <w:sz w:val="24"/>
          <w:u w:val="single"/>
        </w:rPr>
        <w:t>THE FOLLOWING SECTION MUST BE COMPLETED</w:t>
      </w:r>
    </w:p>
    <w:p w14:paraId="76679082" w14:textId="77777777" w:rsidR="00261D63" w:rsidRPr="008378D0" w:rsidRDefault="00261D63" w:rsidP="00261D63">
      <w:pPr>
        <w:autoSpaceDE w:val="0"/>
        <w:autoSpaceDN w:val="0"/>
        <w:adjustRightInd w:val="0"/>
        <w:rPr>
          <w:rFonts w:cs="Arial"/>
          <w:b/>
          <w:sz w:val="24"/>
          <w:u w:val="single"/>
        </w:rPr>
      </w:pPr>
    </w:p>
    <w:p w14:paraId="7E1FAFB4" w14:textId="77777777" w:rsidR="00261D63" w:rsidRDefault="00261D63" w:rsidP="00261D63">
      <w:pPr>
        <w:autoSpaceDE w:val="0"/>
        <w:autoSpaceDN w:val="0"/>
        <w:adjustRightInd w:val="0"/>
        <w:rPr>
          <w:rFonts w:cs="Arial"/>
          <w:b/>
          <w:sz w:val="24"/>
        </w:rPr>
      </w:pPr>
      <w:r>
        <w:rPr>
          <w:rFonts w:cs="Arial"/>
          <w:b/>
          <w:sz w:val="24"/>
        </w:rPr>
        <w:t>FULL NAME OF PROSPECTIVE BUYER: _____________________________________________</w:t>
      </w:r>
    </w:p>
    <w:p w14:paraId="20A47C8F" w14:textId="77777777" w:rsidR="00261D63" w:rsidRDefault="00261D63" w:rsidP="00261D63">
      <w:pPr>
        <w:autoSpaceDE w:val="0"/>
        <w:autoSpaceDN w:val="0"/>
        <w:adjustRightInd w:val="0"/>
        <w:rPr>
          <w:rFonts w:cs="Arial"/>
          <w:b/>
          <w:sz w:val="24"/>
        </w:rPr>
      </w:pPr>
    </w:p>
    <w:p w14:paraId="614B50A4" w14:textId="77777777" w:rsidR="00261D63" w:rsidRDefault="00261D63" w:rsidP="00261D63">
      <w:pPr>
        <w:autoSpaceDE w:val="0"/>
        <w:autoSpaceDN w:val="0"/>
        <w:adjustRightInd w:val="0"/>
        <w:rPr>
          <w:rFonts w:cs="Arial"/>
          <w:b/>
          <w:sz w:val="24"/>
        </w:rPr>
      </w:pPr>
      <w:r>
        <w:rPr>
          <w:rFonts w:cs="Arial"/>
          <w:b/>
          <w:sz w:val="24"/>
        </w:rPr>
        <w:t>ADDRESS: ______________________________________________________________________</w:t>
      </w:r>
    </w:p>
    <w:p w14:paraId="2161837D" w14:textId="77777777" w:rsidR="00261D63" w:rsidRDefault="00261D63" w:rsidP="00261D63">
      <w:pPr>
        <w:autoSpaceDE w:val="0"/>
        <w:autoSpaceDN w:val="0"/>
        <w:adjustRightInd w:val="0"/>
        <w:rPr>
          <w:rFonts w:cs="Arial"/>
          <w:b/>
          <w:sz w:val="24"/>
        </w:rPr>
      </w:pPr>
    </w:p>
    <w:p w14:paraId="34FE1912" w14:textId="77777777" w:rsidR="00261D63" w:rsidRDefault="00261D63" w:rsidP="00261D63">
      <w:pPr>
        <w:autoSpaceDE w:val="0"/>
        <w:autoSpaceDN w:val="0"/>
        <w:adjustRightInd w:val="0"/>
        <w:rPr>
          <w:rFonts w:cs="Arial"/>
          <w:b/>
          <w:sz w:val="24"/>
        </w:rPr>
      </w:pPr>
      <w:r>
        <w:rPr>
          <w:rFonts w:cs="Arial"/>
          <w:b/>
          <w:sz w:val="24"/>
        </w:rPr>
        <w:t>TELEPHONE NO: _________________________________</w:t>
      </w:r>
      <w:r>
        <w:rPr>
          <w:rFonts w:cs="Arial"/>
          <w:b/>
          <w:sz w:val="24"/>
        </w:rPr>
        <w:tab/>
      </w:r>
      <w:r>
        <w:rPr>
          <w:rFonts w:cs="Arial"/>
          <w:b/>
          <w:sz w:val="24"/>
        </w:rPr>
        <w:tab/>
      </w:r>
      <w:r>
        <w:rPr>
          <w:rFonts w:cs="Arial"/>
          <w:b/>
          <w:sz w:val="24"/>
        </w:rPr>
        <w:tab/>
        <w:t>DATE: ___ / ___ / ___</w:t>
      </w:r>
    </w:p>
    <w:p w14:paraId="13148608" w14:textId="77777777" w:rsidR="00261D63" w:rsidRDefault="00261D63" w:rsidP="00261D63">
      <w:pPr>
        <w:autoSpaceDE w:val="0"/>
        <w:autoSpaceDN w:val="0"/>
        <w:adjustRightInd w:val="0"/>
        <w:rPr>
          <w:rFonts w:cs="Arial"/>
          <w:b/>
          <w:sz w:val="24"/>
        </w:rPr>
      </w:pPr>
      <w:r>
        <w:rPr>
          <w:rFonts w:cs="Arial"/>
          <w:b/>
          <w:sz w:val="24"/>
        </w:rPr>
        <w:t>I, the undersigned, agree to the Terms and Conditions contained in the Invitation for Offer.</w:t>
      </w:r>
    </w:p>
    <w:p w14:paraId="1566A71E" w14:textId="77777777" w:rsidR="00261D63" w:rsidRDefault="00261D63" w:rsidP="00261D63">
      <w:pPr>
        <w:autoSpaceDE w:val="0"/>
        <w:autoSpaceDN w:val="0"/>
        <w:adjustRightInd w:val="0"/>
        <w:rPr>
          <w:rFonts w:cs="Arial"/>
          <w:b/>
          <w:sz w:val="24"/>
        </w:rPr>
      </w:pPr>
    </w:p>
    <w:p w14:paraId="1E25E4F2" w14:textId="77777777" w:rsidR="00261D63" w:rsidRDefault="00261D63" w:rsidP="00261D63">
      <w:pPr>
        <w:autoSpaceDE w:val="0"/>
        <w:autoSpaceDN w:val="0"/>
        <w:adjustRightInd w:val="0"/>
        <w:rPr>
          <w:rFonts w:cs="Arial"/>
          <w:b/>
          <w:sz w:val="24"/>
        </w:rPr>
      </w:pPr>
      <w:r>
        <w:rPr>
          <w:rFonts w:cs="Arial"/>
          <w:b/>
          <w:sz w:val="24"/>
        </w:rPr>
        <w:t xml:space="preserve">SIGNATURE OF PROSPECTIVE BUYER: __________________________________ </w:t>
      </w:r>
    </w:p>
    <w:p w14:paraId="2ECCD07C" w14:textId="77777777" w:rsidR="00261D63" w:rsidRDefault="00261D63" w:rsidP="00261D63">
      <w:pPr>
        <w:autoSpaceDE w:val="0"/>
        <w:autoSpaceDN w:val="0"/>
        <w:adjustRightInd w:val="0"/>
        <w:rPr>
          <w:rFonts w:cs="Arial"/>
          <w:b/>
          <w:sz w:val="24"/>
        </w:rPr>
      </w:pPr>
    </w:p>
    <w:p w14:paraId="1F7326CC" w14:textId="4DCAC21F" w:rsidR="004327F7" w:rsidRPr="00F51371" w:rsidRDefault="00261D63" w:rsidP="00F51371">
      <w:pPr>
        <w:autoSpaceDE w:val="0"/>
        <w:autoSpaceDN w:val="0"/>
        <w:adjustRightInd w:val="0"/>
        <w:rPr>
          <w:rFonts w:cs="Arial"/>
          <w:b/>
          <w:sz w:val="24"/>
        </w:rPr>
      </w:pPr>
      <w:r>
        <w:rPr>
          <w:rFonts w:cs="Arial"/>
          <w:b/>
          <w:sz w:val="24"/>
        </w:rPr>
        <w:t>NAME OF WITNESS: ____________________________</w:t>
      </w:r>
      <w:r>
        <w:rPr>
          <w:rFonts w:cs="Arial"/>
          <w:b/>
          <w:sz w:val="24"/>
        </w:rPr>
        <w:tab/>
        <w:t>SIGNATURE OF WITNESS: __________________________</w:t>
      </w:r>
    </w:p>
    <w:sectPr w:rsidR="004327F7" w:rsidRPr="00F51371" w:rsidSect="00643A8D">
      <w:headerReference w:type="default" r:id="rId10"/>
      <w:footerReference w:type="default" r:id="rId11"/>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1C3B" w14:textId="77777777" w:rsidR="0066575C" w:rsidRDefault="0066575C" w:rsidP="003050F8">
      <w:r>
        <w:separator/>
      </w:r>
    </w:p>
  </w:endnote>
  <w:endnote w:type="continuationSeparator" w:id="0">
    <w:p w14:paraId="75BFF42E" w14:textId="77777777" w:rsidR="0066575C" w:rsidRDefault="0066575C" w:rsidP="0030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367"/>
      <w:docPartObj>
        <w:docPartGallery w:val="Page Numbers (Bottom of Page)"/>
        <w:docPartUnique/>
      </w:docPartObj>
    </w:sdtPr>
    <w:sdtEndPr/>
    <w:sdtContent>
      <w:p w14:paraId="326BFCC5" w14:textId="231BA7B5" w:rsidR="00427230" w:rsidRPr="003F3678" w:rsidRDefault="00114E84" w:rsidP="003F3678">
        <w:pPr>
          <w:pStyle w:val="Footer"/>
          <w:rPr>
            <w:rFonts w:cs="Calibri"/>
          </w:rPr>
        </w:pPr>
        <w:r>
          <w:rPr>
            <w:rFonts w:cs="Calibri"/>
          </w:rPr>
          <w:t xml:space="preserve">City of Kalgoorlie-Boulder </w:t>
        </w:r>
        <w:r w:rsidR="005E542B">
          <w:rPr>
            <w:rFonts w:cs="Calibri"/>
          </w:rPr>
          <w:t>–</w:t>
        </w:r>
        <w:r>
          <w:rPr>
            <w:rFonts w:cs="Calibri"/>
          </w:rPr>
          <w:t xml:space="preserve"> </w:t>
        </w:r>
        <w:r w:rsidR="005E542B">
          <w:rPr>
            <w:rFonts w:cs="Calibri"/>
          </w:rPr>
          <w:t>Invitation for Offer</w:t>
        </w:r>
        <w:r>
          <w:rPr>
            <w:rFonts w:cs="Calibri"/>
          </w:rPr>
          <w:t xml:space="preserve"> - Sale of Impounded Vehicles</w:t>
        </w:r>
        <w:r>
          <w:rPr>
            <w:rFonts w:cs="Calibri"/>
          </w:rPr>
          <w:tab/>
        </w:r>
        <w:r w:rsidRPr="00E45308">
          <w:rPr>
            <w:rFonts w:cs="Calibri"/>
          </w:rPr>
          <w:t xml:space="preserve"> Page </w:t>
        </w:r>
        <w:r w:rsidR="00741A25" w:rsidRPr="00E45308">
          <w:rPr>
            <w:rFonts w:cs="Calibri"/>
            <w:b/>
            <w:bCs/>
            <w:sz w:val="24"/>
          </w:rPr>
          <w:fldChar w:fldCharType="begin"/>
        </w:r>
        <w:r w:rsidRPr="00E45308">
          <w:rPr>
            <w:rFonts w:cs="Calibri"/>
            <w:b/>
            <w:bCs/>
          </w:rPr>
          <w:instrText xml:space="preserve"> PAGE </w:instrText>
        </w:r>
        <w:r w:rsidR="00741A25" w:rsidRPr="00E45308">
          <w:rPr>
            <w:rFonts w:cs="Calibri"/>
            <w:b/>
            <w:bCs/>
            <w:sz w:val="24"/>
          </w:rPr>
          <w:fldChar w:fldCharType="separate"/>
        </w:r>
        <w:r w:rsidR="00C94152">
          <w:rPr>
            <w:rFonts w:cs="Calibri"/>
            <w:b/>
            <w:bCs/>
            <w:noProof/>
          </w:rPr>
          <w:t>5</w:t>
        </w:r>
        <w:r w:rsidR="00741A25" w:rsidRPr="00E45308">
          <w:rPr>
            <w:rFonts w:cs="Calibri"/>
            <w:b/>
            <w:bCs/>
            <w:sz w:val="24"/>
          </w:rPr>
          <w:fldChar w:fldCharType="end"/>
        </w:r>
        <w:r w:rsidRPr="00E45308">
          <w:rPr>
            <w:rFonts w:cs="Calibri"/>
          </w:rPr>
          <w:t xml:space="preserve"> of </w:t>
        </w:r>
        <w:r w:rsidR="00741A25" w:rsidRPr="00E45308">
          <w:rPr>
            <w:rFonts w:cs="Calibri"/>
            <w:b/>
            <w:bCs/>
            <w:sz w:val="24"/>
          </w:rPr>
          <w:fldChar w:fldCharType="begin"/>
        </w:r>
        <w:r w:rsidRPr="00E45308">
          <w:rPr>
            <w:rFonts w:cs="Calibri"/>
            <w:b/>
            <w:bCs/>
          </w:rPr>
          <w:instrText xml:space="preserve"> NUMPAGES  </w:instrText>
        </w:r>
        <w:r w:rsidR="00741A25" w:rsidRPr="00E45308">
          <w:rPr>
            <w:rFonts w:cs="Calibri"/>
            <w:b/>
            <w:bCs/>
            <w:sz w:val="24"/>
          </w:rPr>
          <w:fldChar w:fldCharType="separate"/>
        </w:r>
        <w:r w:rsidR="00C94152">
          <w:rPr>
            <w:rFonts w:cs="Calibri"/>
            <w:b/>
            <w:bCs/>
            <w:noProof/>
          </w:rPr>
          <w:t>6</w:t>
        </w:r>
        <w:r w:rsidR="00741A25" w:rsidRPr="00E45308">
          <w:rPr>
            <w:rFonts w:cs="Calibri"/>
            <w:b/>
            <w:bCs/>
            <w:sz w:val="24"/>
          </w:rPr>
          <w:fldChar w:fldCharType="end"/>
        </w:r>
      </w:p>
    </w:sdtContent>
  </w:sdt>
  <w:p w14:paraId="73CCF093" w14:textId="77777777" w:rsidR="00427230" w:rsidRDefault="0042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74F6" w14:textId="77777777" w:rsidR="0066575C" w:rsidRDefault="0066575C" w:rsidP="003050F8">
      <w:r>
        <w:separator/>
      </w:r>
    </w:p>
  </w:footnote>
  <w:footnote w:type="continuationSeparator" w:id="0">
    <w:p w14:paraId="4EBFDBC1" w14:textId="77777777" w:rsidR="0066575C" w:rsidRDefault="0066575C" w:rsidP="0030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87D7" w14:textId="77777777" w:rsidR="00F51371" w:rsidRDefault="00927821">
    <w:pPr>
      <w:pStyle w:val="Header"/>
    </w:pPr>
    <w:r w:rsidRPr="0092782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27821">
      <w:rPr>
        <w:noProof/>
      </w:rPr>
      <w:drawing>
        <wp:inline distT="0" distB="0" distL="0" distR="0" wp14:anchorId="7B63927D" wp14:editId="35F7CD1B">
          <wp:extent cx="981075" cy="469349"/>
          <wp:effectExtent l="0" t="0" r="0" b="6985"/>
          <wp:docPr id="1" name="Picture 1" descr="C:\Users\3218\Downloads\ECM_3070576_v1_CKB Logo Horizontal 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18\Downloads\ECM_3070576_v1_CKB Logo Horizontal CMY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18" cy="47774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D5C2" w14:textId="77777777" w:rsidR="00427230" w:rsidRDefault="00927821">
    <w:pPr>
      <w:pStyle w:val="Header"/>
    </w:pPr>
    <w:r w:rsidRPr="00927821">
      <w:rPr>
        <w:noProof/>
      </w:rPr>
      <w:drawing>
        <wp:inline distT="0" distB="0" distL="0" distR="0" wp14:anchorId="7E845CD9" wp14:editId="36EADB15">
          <wp:extent cx="981075" cy="469349"/>
          <wp:effectExtent l="0" t="0" r="0" b="6985"/>
          <wp:docPr id="6" name="Picture 6" descr="C:\Users\3218\Downloads\ECM_3070576_v1_CKB Logo Horizontal 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18\Downloads\ECM_3070576_v1_CKB Logo Horizontal CMY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18" cy="477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820"/>
    <w:multiLevelType w:val="multilevel"/>
    <w:tmpl w:val="E53CB8C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813590"/>
    <w:multiLevelType w:val="hybridMultilevel"/>
    <w:tmpl w:val="20A4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B49ED"/>
    <w:multiLevelType w:val="hybridMultilevel"/>
    <w:tmpl w:val="96E2E51A"/>
    <w:lvl w:ilvl="0" w:tplc="BC0EF5FE">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C1ADF"/>
    <w:multiLevelType w:val="hybridMultilevel"/>
    <w:tmpl w:val="318C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D34C6"/>
    <w:multiLevelType w:val="multilevel"/>
    <w:tmpl w:val="E53CB8C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D30152"/>
    <w:multiLevelType w:val="hybridMultilevel"/>
    <w:tmpl w:val="90C687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85E1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F8D762A"/>
    <w:multiLevelType w:val="multilevel"/>
    <w:tmpl w:val="E53CB8C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7"/>
  </w:num>
  <w:num w:numId="4">
    <w:abstractNumId w:val="4"/>
  </w:num>
  <w:num w:numId="5">
    <w:abstractNumId w:val="0"/>
  </w:num>
  <w:num w:numId="6">
    <w:abstractNumId w:val="1"/>
  </w:num>
  <w:num w:numId="7">
    <w:abstractNumId w:val="3"/>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27"/>
    <w:rsid w:val="00001437"/>
    <w:rsid w:val="00056D56"/>
    <w:rsid w:val="00075E9B"/>
    <w:rsid w:val="00082634"/>
    <w:rsid w:val="000904CB"/>
    <w:rsid w:val="000F7C86"/>
    <w:rsid w:val="00114E84"/>
    <w:rsid w:val="001154F2"/>
    <w:rsid w:val="00124CDA"/>
    <w:rsid w:val="00127622"/>
    <w:rsid w:val="00130B31"/>
    <w:rsid w:val="00153A4A"/>
    <w:rsid w:val="001A2272"/>
    <w:rsid w:val="001A68BF"/>
    <w:rsid w:val="001A6FF7"/>
    <w:rsid w:val="00243920"/>
    <w:rsid w:val="00261D63"/>
    <w:rsid w:val="002869E5"/>
    <w:rsid w:val="002A1B28"/>
    <w:rsid w:val="002B272F"/>
    <w:rsid w:val="002E750E"/>
    <w:rsid w:val="002F724E"/>
    <w:rsid w:val="003050F8"/>
    <w:rsid w:val="00320C0B"/>
    <w:rsid w:val="0033048E"/>
    <w:rsid w:val="00346118"/>
    <w:rsid w:val="003544B9"/>
    <w:rsid w:val="003B3026"/>
    <w:rsid w:val="003D6D3B"/>
    <w:rsid w:val="003D78CA"/>
    <w:rsid w:val="003F3678"/>
    <w:rsid w:val="00427230"/>
    <w:rsid w:val="004327F7"/>
    <w:rsid w:val="00432828"/>
    <w:rsid w:val="004A072C"/>
    <w:rsid w:val="004C4075"/>
    <w:rsid w:val="004D2C9D"/>
    <w:rsid w:val="004F3321"/>
    <w:rsid w:val="00500002"/>
    <w:rsid w:val="0051168C"/>
    <w:rsid w:val="0056497D"/>
    <w:rsid w:val="00580A6A"/>
    <w:rsid w:val="005E542B"/>
    <w:rsid w:val="005F4C0E"/>
    <w:rsid w:val="005F7D85"/>
    <w:rsid w:val="00615E24"/>
    <w:rsid w:val="00640569"/>
    <w:rsid w:val="00643A8D"/>
    <w:rsid w:val="00655EE0"/>
    <w:rsid w:val="0066575C"/>
    <w:rsid w:val="006E0999"/>
    <w:rsid w:val="00703AE8"/>
    <w:rsid w:val="00741A25"/>
    <w:rsid w:val="007628E2"/>
    <w:rsid w:val="00767B58"/>
    <w:rsid w:val="00791CDE"/>
    <w:rsid w:val="00796530"/>
    <w:rsid w:val="00796939"/>
    <w:rsid w:val="007C2823"/>
    <w:rsid w:val="007E36E4"/>
    <w:rsid w:val="007F471F"/>
    <w:rsid w:val="008378D0"/>
    <w:rsid w:val="00850796"/>
    <w:rsid w:val="008665AC"/>
    <w:rsid w:val="008B471A"/>
    <w:rsid w:val="008C0FFA"/>
    <w:rsid w:val="008E16BB"/>
    <w:rsid w:val="00927412"/>
    <w:rsid w:val="00927821"/>
    <w:rsid w:val="0094581A"/>
    <w:rsid w:val="00953128"/>
    <w:rsid w:val="009A3827"/>
    <w:rsid w:val="009A765B"/>
    <w:rsid w:val="009E24CD"/>
    <w:rsid w:val="00A20D59"/>
    <w:rsid w:val="00A61FB6"/>
    <w:rsid w:val="00AE15AD"/>
    <w:rsid w:val="00AF125B"/>
    <w:rsid w:val="00AF3E6D"/>
    <w:rsid w:val="00AF76D5"/>
    <w:rsid w:val="00B157C1"/>
    <w:rsid w:val="00B40CD1"/>
    <w:rsid w:val="00B414F3"/>
    <w:rsid w:val="00B54B5E"/>
    <w:rsid w:val="00B667F0"/>
    <w:rsid w:val="00BD487C"/>
    <w:rsid w:val="00BE564D"/>
    <w:rsid w:val="00C84C09"/>
    <w:rsid w:val="00C94152"/>
    <w:rsid w:val="00CA7C78"/>
    <w:rsid w:val="00D34387"/>
    <w:rsid w:val="00D522F0"/>
    <w:rsid w:val="00DC5C87"/>
    <w:rsid w:val="00DF0D1E"/>
    <w:rsid w:val="00E03A4C"/>
    <w:rsid w:val="00E1233A"/>
    <w:rsid w:val="00E30861"/>
    <w:rsid w:val="00E43B84"/>
    <w:rsid w:val="00E459B1"/>
    <w:rsid w:val="00E57060"/>
    <w:rsid w:val="00E85DCA"/>
    <w:rsid w:val="00ED4EAC"/>
    <w:rsid w:val="00EF4DE0"/>
    <w:rsid w:val="00F238E8"/>
    <w:rsid w:val="00F275AD"/>
    <w:rsid w:val="00F30BAB"/>
    <w:rsid w:val="00F32890"/>
    <w:rsid w:val="00F51371"/>
    <w:rsid w:val="00F619E6"/>
    <w:rsid w:val="00F74FDE"/>
    <w:rsid w:val="00F77977"/>
    <w:rsid w:val="00FB6C6E"/>
    <w:rsid w:val="00FC50DF"/>
    <w:rsid w:val="00FE5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FFB8"/>
  <w15:docId w15:val="{2B6F9B1B-84A5-43A3-B67A-E8941714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9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075E9B"/>
    <w:pPr>
      <w:keepNext/>
      <w:spacing w:before="240" w:after="60"/>
      <w:outlineLvl w:val="0"/>
    </w:pPr>
    <w:rPr>
      <w:rFonts w:cs="Arial"/>
      <w:b/>
      <w:bCs/>
      <w:kern w:val="32"/>
      <w:sz w:val="28"/>
      <w:szCs w:val="32"/>
    </w:rPr>
  </w:style>
  <w:style w:type="paragraph" w:styleId="Heading2">
    <w:name w:val="heading 2"/>
    <w:basedOn w:val="Normal"/>
    <w:next w:val="Normal"/>
    <w:link w:val="Heading2Char"/>
    <w:qFormat/>
    <w:rsid w:val="00075E9B"/>
    <w:pPr>
      <w:keepNext/>
      <w:spacing w:before="240" w:after="60"/>
      <w:outlineLvl w:val="1"/>
    </w:pPr>
    <w:rPr>
      <w:rFonts w:cs="Arial"/>
      <w:b/>
      <w:bCs/>
      <w:i/>
      <w:iCs/>
      <w:sz w:val="24"/>
      <w:szCs w:val="28"/>
    </w:rPr>
  </w:style>
  <w:style w:type="paragraph" w:styleId="Heading3">
    <w:name w:val="heading 3"/>
    <w:basedOn w:val="Normal"/>
    <w:next w:val="Normal"/>
    <w:link w:val="Heading3Char"/>
    <w:qFormat/>
    <w:rsid w:val="00075E9B"/>
    <w:pPr>
      <w:keepNext/>
      <w:spacing w:before="240" w:after="60"/>
      <w:outlineLvl w:val="2"/>
    </w:pPr>
    <w:rPr>
      <w:rFonts w:cs="Arial"/>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9B"/>
    <w:rPr>
      <w:rFonts w:ascii="Arial" w:eastAsia="Times New Roman" w:hAnsi="Arial" w:cs="Arial"/>
      <w:b/>
      <w:bCs/>
      <w:kern w:val="32"/>
      <w:sz w:val="28"/>
      <w:szCs w:val="32"/>
    </w:rPr>
  </w:style>
  <w:style w:type="character" w:customStyle="1" w:styleId="Heading2Char">
    <w:name w:val="Heading 2 Char"/>
    <w:basedOn w:val="DefaultParagraphFont"/>
    <w:link w:val="Heading2"/>
    <w:rsid w:val="00075E9B"/>
    <w:rPr>
      <w:rFonts w:ascii="Arial" w:eastAsia="Times New Roman" w:hAnsi="Arial" w:cs="Arial"/>
      <w:b/>
      <w:bCs/>
      <w:i/>
      <w:iCs/>
      <w:sz w:val="24"/>
      <w:szCs w:val="28"/>
    </w:rPr>
  </w:style>
  <w:style w:type="character" w:customStyle="1" w:styleId="Heading3Char">
    <w:name w:val="Heading 3 Char"/>
    <w:basedOn w:val="DefaultParagraphFont"/>
    <w:link w:val="Heading3"/>
    <w:rsid w:val="00075E9B"/>
    <w:rPr>
      <w:rFonts w:ascii="Arial" w:eastAsia="Times New Roman" w:hAnsi="Arial" w:cs="Arial"/>
      <w:b/>
      <w:bCs/>
      <w:szCs w:val="26"/>
    </w:rPr>
  </w:style>
  <w:style w:type="paragraph" w:styleId="BalloonText">
    <w:name w:val="Balloon Text"/>
    <w:basedOn w:val="Normal"/>
    <w:link w:val="BalloonTextChar"/>
    <w:uiPriority w:val="99"/>
    <w:semiHidden/>
    <w:unhideWhenUsed/>
    <w:rsid w:val="00075E9B"/>
    <w:rPr>
      <w:rFonts w:ascii="Tahoma" w:hAnsi="Tahoma" w:cs="Tahoma"/>
      <w:sz w:val="16"/>
      <w:szCs w:val="16"/>
    </w:rPr>
  </w:style>
  <w:style w:type="character" w:customStyle="1" w:styleId="BalloonTextChar">
    <w:name w:val="Balloon Text Char"/>
    <w:basedOn w:val="DefaultParagraphFont"/>
    <w:link w:val="BalloonText"/>
    <w:uiPriority w:val="99"/>
    <w:semiHidden/>
    <w:rsid w:val="00075E9B"/>
    <w:rPr>
      <w:rFonts w:ascii="Tahoma" w:eastAsia="Times New Roman" w:hAnsi="Tahoma" w:cs="Tahoma"/>
      <w:sz w:val="16"/>
      <w:szCs w:val="16"/>
    </w:rPr>
  </w:style>
  <w:style w:type="character" w:styleId="Hyperlink">
    <w:name w:val="Hyperlink"/>
    <w:basedOn w:val="DefaultParagraphFont"/>
    <w:uiPriority w:val="99"/>
    <w:unhideWhenUsed/>
    <w:rsid w:val="00643A8D"/>
    <w:rPr>
      <w:color w:val="0000FF" w:themeColor="hyperlink"/>
      <w:u w:val="single"/>
    </w:rPr>
  </w:style>
  <w:style w:type="paragraph" w:styleId="ListParagraph">
    <w:name w:val="List Paragraph"/>
    <w:basedOn w:val="Normal"/>
    <w:uiPriority w:val="34"/>
    <w:qFormat/>
    <w:rsid w:val="00DF0D1E"/>
    <w:pPr>
      <w:ind w:left="720"/>
      <w:contextualSpacing/>
    </w:pPr>
  </w:style>
  <w:style w:type="character" w:styleId="CommentReference">
    <w:name w:val="annotation reference"/>
    <w:basedOn w:val="DefaultParagraphFont"/>
    <w:uiPriority w:val="99"/>
    <w:semiHidden/>
    <w:unhideWhenUsed/>
    <w:rsid w:val="009A765B"/>
    <w:rPr>
      <w:sz w:val="16"/>
      <w:szCs w:val="16"/>
    </w:rPr>
  </w:style>
  <w:style w:type="paragraph" w:styleId="CommentText">
    <w:name w:val="annotation text"/>
    <w:basedOn w:val="Normal"/>
    <w:link w:val="CommentTextChar"/>
    <w:uiPriority w:val="99"/>
    <w:semiHidden/>
    <w:unhideWhenUsed/>
    <w:rsid w:val="009A765B"/>
    <w:rPr>
      <w:szCs w:val="20"/>
    </w:rPr>
  </w:style>
  <w:style w:type="character" w:customStyle="1" w:styleId="CommentTextChar">
    <w:name w:val="Comment Text Char"/>
    <w:basedOn w:val="DefaultParagraphFont"/>
    <w:link w:val="CommentText"/>
    <w:uiPriority w:val="99"/>
    <w:semiHidden/>
    <w:rsid w:val="009A765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A765B"/>
    <w:rPr>
      <w:b/>
      <w:bCs/>
    </w:rPr>
  </w:style>
  <w:style w:type="character" w:customStyle="1" w:styleId="CommentSubjectChar">
    <w:name w:val="Comment Subject Char"/>
    <w:basedOn w:val="CommentTextChar"/>
    <w:link w:val="CommentSubject"/>
    <w:uiPriority w:val="99"/>
    <w:semiHidden/>
    <w:rsid w:val="009A765B"/>
    <w:rPr>
      <w:rFonts w:ascii="Arial" w:eastAsia="Times New Roman" w:hAnsi="Arial" w:cs="Times New Roman"/>
      <w:b/>
      <w:bCs/>
      <w:sz w:val="20"/>
      <w:szCs w:val="20"/>
    </w:rPr>
  </w:style>
  <w:style w:type="paragraph" w:styleId="Header">
    <w:name w:val="header"/>
    <w:basedOn w:val="Normal"/>
    <w:link w:val="HeaderChar"/>
    <w:uiPriority w:val="99"/>
    <w:unhideWhenUsed/>
    <w:rsid w:val="003050F8"/>
    <w:pPr>
      <w:tabs>
        <w:tab w:val="center" w:pos="4513"/>
        <w:tab w:val="right" w:pos="9026"/>
      </w:tabs>
    </w:pPr>
  </w:style>
  <w:style w:type="character" w:customStyle="1" w:styleId="HeaderChar">
    <w:name w:val="Header Char"/>
    <w:basedOn w:val="DefaultParagraphFont"/>
    <w:link w:val="Header"/>
    <w:uiPriority w:val="99"/>
    <w:rsid w:val="003050F8"/>
    <w:rPr>
      <w:rFonts w:ascii="Arial" w:eastAsia="Times New Roman" w:hAnsi="Arial" w:cs="Times New Roman"/>
      <w:sz w:val="20"/>
      <w:szCs w:val="24"/>
    </w:rPr>
  </w:style>
  <w:style w:type="paragraph" w:styleId="Footer">
    <w:name w:val="footer"/>
    <w:basedOn w:val="Normal"/>
    <w:link w:val="FooterChar"/>
    <w:uiPriority w:val="99"/>
    <w:unhideWhenUsed/>
    <w:rsid w:val="003050F8"/>
    <w:pPr>
      <w:tabs>
        <w:tab w:val="center" w:pos="4513"/>
        <w:tab w:val="right" w:pos="9026"/>
      </w:tabs>
    </w:pPr>
  </w:style>
  <w:style w:type="character" w:customStyle="1" w:styleId="FooterChar">
    <w:name w:val="Footer Char"/>
    <w:basedOn w:val="DefaultParagraphFont"/>
    <w:link w:val="Footer"/>
    <w:uiPriority w:val="99"/>
    <w:rsid w:val="003050F8"/>
    <w:rPr>
      <w:rFonts w:ascii="Arial" w:eastAsia="Times New Roman" w:hAnsi="Arial" w:cs="Times New Roman"/>
      <w:sz w:val="20"/>
      <w:szCs w:val="24"/>
    </w:rPr>
  </w:style>
  <w:style w:type="table" w:styleId="TableGrid">
    <w:name w:val="Table Grid"/>
    <w:basedOn w:val="TableNormal"/>
    <w:uiPriority w:val="59"/>
    <w:rsid w:val="00A2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27230"/>
    <w:rPr>
      <w:rFonts w:cs="Times New Roman"/>
    </w:rPr>
  </w:style>
  <w:style w:type="paragraph" w:styleId="Title">
    <w:name w:val="Title"/>
    <w:basedOn w:val="Normal"/>
    <w:next w:val="Normal"/>
    <w:link w:val="TitleChar"/>
    <w:uiPriority w:val="99"/>
    <w:qFormat/>
    <w:rsid w:val="00427230"/>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427230"/>
    <w:rPr>
      <w:rFonts w:ascii="Cambria" w:eastAsia="Times New Roman" w:hAnsi="Cambria" w:cs="Times New Roman"/>
      <w:color w:val="17365D"/>
      <w:spacing w:val="5"/>
      <w:kern w:val="28"/>
      <w:sz w:val="52"/>
      <w:szCs w:val="52"/>
      <w:lang w:eastAsia="en-US"/>
    </w:rPr>
  </w:style>
  <w:style w:type="character" w:customStyle="1" w:styleId="textstyle1">
    <w:name w:val="textstyle1"/>
    <w:basedOn w:val="DefaultParagraphFont"/>
    <w:rsid w:val="00DC5C87"/>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5191">
      <w:bodyDiv w:val="1"/>
      <w:marLeft w:val="0"/>
      <w:marRight w:val="0"/>
      <w:marTop w:val="0"/>
      <w:marBottom w:val="0"/>
      <w:divBdr>
        <w:top w:val="none" w:sz="0" w:space="0" w:color="auto"/>
        <w:left w:val="none" w:sz="0" w:space="0" w:color="auto"/>
        <w:bottom w:val="none" w:sz="0" w:space="0" w:color="auto"/>
        <w:right w:val="none" w:sz="0" w:space="0" w:color="auto"/>
      </w:divBdr>
    </w:div>
    <w:div w:id="247009931">
      <w:bodyDiv w:val="1"/>
      <w:marLeft w:val="0"/>
      <w:marRight w:val="0"/>
      <w:marTop w:val="0"/>
      <w:marBottom w:val="0"/>
      <w:divBdr>
        <w:top w:val="none" w:sz="0" w:space="0" w:color="auto"/>
        <w:left w:val="none" w:sz="0" w:space="0" w:color="auto"/>
        <w:bottom w:val="none" w:sz="0" w:space="0" w:color="auto"/>
        <w:right w:val="none" w:sz="0" w:space="0" w:color="auto"/>
      </w:divBdr>
    </w:div>
    <w:div w:id="1015961887">
      <w:bodyDiv w:val="1"/>
      <w:marLeft w:val="0"/>
      <w:marRight w:val="0"/>
      <w:marTop w:val="0"/>
      <w:marBottom w:val="0"/>
      <w:divBdr>
        <w:top w:val="none" w:sz="0" w:space="0" w:color="auto"/>
        <w:left w:val="none" w:sz="0" w:space="0" w:color="auto"/>
        <w:bottom w:val="none" w:sz="0" w:space="0" w:color="auto"/>
        <w:right w:val="none" w:sz="0" w:space="0" w:color="auto"/>
      </w:divBdr>
    </w:div>
    <w:div w:id="1133718255">
      <w:bodyDiv w:val="1"/>
      <w:marLeft w:val="0"/>
      <w:marRight w:val="0"/>
      <w:marTop w:val="0"/>
      <w:marBottom w:val="0"/>
      <w:divBdr>
        <w:top w:val="none" w:sz="0" w:space="0" w:color="auto"/>
        <w:left w:val="none" w:sz="0" w:space="0" w:color="auto"/>
        <w:bottom w:val="none" w:sz="0" w:space="0" w:color="auto"/>
        <w:right w:val="none" w:sz="0" w:space="0" w:color="auto"/>
      </w:divBdr>
    </w:div>
    <w:div w:id="1236427601">
      <w:bodyDiv w:val="1"/>
      <w:marLeft w:val="0"/>
      <w:marRight w:val="0"/>
      <w:marTop w:val="0"/>
      <w:marBottom w:val="0"/>
      <w:divBdr>
        <w:top w:val="none" w:sz="0" w:space="0" w:color="auto"/>
        <w:left w:val="none" w:sz="0" w:space="0" w:color="auto"/>
        <w:bottom w:val="none" w:sz="0" w:space="0" w:color="auto"/>
        <w:right w:val="none" w:sz="0" w:space="0" w:color="auto"/>
      </w:divBdr>
    </w:div>
    <w:div w:id="16024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1\Downloads\IFO%20Disposal%20of%20Impounded%20Vehic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A7D4E-E207-429B-B32E-66A3C233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 Disposal of Impounded Vehicles</Template>
  <TotalTime>2833</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Duncan</dc:creator>
  <cp:lastModifiedBy>Cameron Till</cp:lastModifiedBy>
  <cp:revision>10</cp:revision>
  <cp:lastPrinted>2023-09-06T07:52:00Z</cp:lastPrinted>
  <dcterms:created xsi:type="dcterms:W3CDTF">2023-09-05T07:30:00Z</dcterms:created>
  <dcterms:modified xsi:type="dcterms:W3CDTF">2023-09-07T07:09:00Z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